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2E" w:rsidRDefault="003C50D2" w:rsidP="0055329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50D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C50D2" w:rsidRDefault="003C50D2" w:rsidP="003C5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официальном оппоненте по диссертации </w:t>
      </w:r>
      <w:r w:rsidR="0027468A">
        <w:rPr>
          <w:rFonts w:ascii="Times New Roman" w:hAnsi="Times New Roman" w:cs="Times New Roman"/>
          <w:sz w:val="28"/>
          <w:szCs w:val="28"/>
        </w:rPr>
        <w:t xml:space="preserve">Костюкова Владислава Дмитриевича </w:t>
      </w:r>
      <w:r w:rsidRPr="003C50D2">
        <w:rPr>
          <w:rFonts w:ascii="Times New Roman" w:hAnsi="Times New Roman" w:cs="Times New Roman"/>
          <w:sz w:val="28"/>
          <w:szCs w:val="28"/>
        </w:rPr>
        <w:t>«</w:t>
      </w:r>
      <w:r w:rsidR="0027468A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spellStart"/>
      <w:r w:rsidR="0027468A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7468A">
        <w:rPr>
          <w:rFonts w:ascii="Times New Roman" w:hAnsi="Times New Roman" w:cs="Times New Roman"/>
          <w:sz w:val="28"/>
          <w:szCs w:val="28"/>
        </w:rPr>
        <w:t xml:space="preserve"> и жесткости электромагнитных подшипников за счет применения несимметричных режимов управления</w:t>
      </w:r>
      <w:r w:rsidRPr="003C50D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представленной на соискание уче</w:t>
      </w:r>
      <w:r w:rsidRPr="003C50D2">
        <w:rPr>
          <w:rFonts w:ascii="Times New Roman" w:hAnsi="Times New Roman" w:cs="Times New Roman"/>
          <w:sz w:val="28"/>
          <w:szCs w:val="28"/>
        </w:rPr>
        <w:t xml:space="preserve">ной степени кандидата технических наук по специальности 05.09.03 </w:t>
      </w:r>
      <w:r w:rsidR="0027468A">
        <w:t>–</w:t>
      </w:r>
      <w:r w:rsidRPr="003C50D2">
        <w:rPr>
          <w:rFonts w:ascii="Times New Roman" w:hAnsi="Times New Roman" w:cs="Times New Roman"/>
          <w:sz w:val="28"/>
          <w:szCs w:val="28"/>
        </w:rPr>
        <w:t xml:space="preserve"> «Электротехнические комплексы и системы»</w:t>
      </w:r>
    </w:p>
    <w:tbl>
      <w:tblPr>
        <w:tblStyle w:val="a8"/>
        <w:tblW w:w="15258" w:type="dxa"/>
        <w:tblLayout w:type="fixed"/>
        <w:tblLook w:val="04A0" w:firstRow="1" w:lastRow="0" w:firstColumn="1" w:lastColumn="0" w:noHBand="0" w:noVBand="1"/>
      </w:tblPr>
      <w:tblGrid>
        <w:gridCol w:w="1478"/>
        <w:gridCol w:w="1701"/>
        <w:gridCol w:w="2410"/>
        <w:gridCol w:w="2693"/>
        <w:gridCol w:w="6976"/>
      </w:tblGrid>
      <w:tr w:rsidR="000F689D" w:rsidTr="00A47EF3">
        <w:tc>
          <w:tcPr>
            <w:tcW w:w="1478" w:type="dxa"/>
          </w:tcPr>
          <w:p w:rsidR="003C50D2" w:rsidRPr="000F689D" w:rsidRDefault="003C50D2" w:rsidP="003C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оппонента</w:t>
            </w:r>
          </w:p>
        </w:tc>
        <w:tc>
          <w:tcPr>
            <w:tcW w:w="1701" w:type="dxa"/>
          </w:tcPr>
          <w:p w:rsidR="003C50D2" w:rsidRPr="000F689D" w:rsidRDefault="003C50D2" w:rsidP="003C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D">
              <w:rPr>
                <w:rFonts w:ascii="Times New Roman" w:hAnsi="Times New Roman" w:cs="Times New Roman"/>
                <w:sz w:val="24"/>
                <w:szCs w:val="24"/>
              </w:rPr>
              <w:t>Дата, месяц, год рождения, гражданство</w:t>
            </w:r>
          </w:p>
        </w:tc>
        <w:tc>
          <w:tcPr>
            <w:tcW w:w="2410" w:type="dxa"/>
          </w:tcPr>
          <w:p w:rsidR="003C50D2" w:rsidRPr="000F689D" w:rsidRDefault="003C50D2" w:rsidP="003C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D">
              <w:rPr>
                <w:rFonts w:ascii="Times New Roman" w:hAnsi="Times New Roman" w:cs="Times New Roman"/>
                <w:sz w:val="24"/>
                <w:szCs w:val="24"/>
              </w:rPr>
              <w:t>Место основной работы, должность, № телефона</w:t>
            </w:r>
          </w:p>
        </w:tc>
        <w:tc>
          <w:tcPr>
            <w:tcW w:w="2693" w:type="dxa"/>
          </w:tcPr>
          <w:p w:rsidR="003C50D2" w:rsidRPr="000F689D" w:rsidRDefault="003C50D2" w:rsidP="003C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D">
              <w:rPr>
                <w:rFonts w:ascii="Times New Roman" w:hAnsi="Times New Roman" w:cs="Times New Roman"/>
                <w:sz w:val="24"/>
                <w:szCs w:val="24"/>
              </w:rPr>
              <w:t>Ученая степень с указанием шифра специальности, по которой защищена диссертация</w:t>
            </w:r>
          </w:p>
        </w:tc>
        <w:tc>
          <w:tcPr>
            <w:tcW w:w="6976" w:type="dxa"/>
          </w:tcPr>
          <w:p w:rsidR="003C50D2" w:rsidRPr="000F689D" w:rsidRDefault="003C50D2" w:rsidP="003C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работы по профилю </w:t>
            </w:r>
            <w:proofErr w:type="spellStart"/>
            <w:r w:rsidRPr="000F689D">
              <w:rPr>
                <w:rFonts w:ascii="Times New Roman" w:hAnsi="Times New Roman" w:cs="Times New Roman"/>
                <w:sz w:val="24"/>
                <w:szCs w:val="24"/>
              </w:rPr>
              <w:t>оппонируемой</w:t>
            </w:r>
            <w:proofErr w:type="spellEnd"/>
            <w:r w:rsidRPr="000F689D">
              <w:rPr>
                <w:rFonts w:ascii="Times New Roman" w:hAnsi="Times New Roman" w:cs="Times New Roman"/>
                <w:sz w:val="24"/>
                <w:szCs w:val="24"/>
              </w:rPr>
              <w:t xml:space="preserve"> диссертации</w:t>
            </w:r>
          </w:p>
        </w:tc>
      </w:tr>
      <w:tr w:rsidR="000F689D" w:rsidTr="00A47EF3">
        <w:tc>
          <w:tcPr>
            <w:tcW w:w="1478" w:type="dxa"/>
          </w:tcPr>
          <w:p w:rsidR="003C50D2" w:rsidRPr="000F689D" w:rsidRDefault="003C50D2" w:rsidP="003C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89D">
              <w:rPr>
                <w:rFonts w:ascii="Times New Roman" w:hAnsi="Times New Roman" w:cs="Times New Roman"/>
                <w:sz w:val="24"/>
                <w:szCs w:val="24"/>
              </w:rPr>
              <w:t>Доманов</w:t>
            </w:r>
            <w:proofErr w:type="spellEnd"/>
            <w:r w:rsidRPr="000F689D"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1701" w:type="dxa"/>
          </w:tcPr>
          <w:p w:rsidR="003C50D2" w:rsidRPr="000F689D" w:rsidRDefault="003C50D2" w:rsidP="003C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D">
              <w:rPr>
                <w:rFonts w:ascii="Times New Roman" w:hAnsi="Times New Roman" w:cs="Times New Roman"/>
                <w:sz w:val="24"/>
                <w:szCs w:val="24"/>
              </w:rPr>
              <w:t>18.04.1950 г.,</w:t>
            </w:r>
          </w:p>
          <w:p w:rsidR="003C50D2" w:rsidRPr="000F689D" w:rsidRDefault="003C50D2" w:rsidP="003C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D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2410" w:type="dxa"/>
          </w:tcPr>
          <w:p w:rsidR="003C50D2" w:rsidRPr="000F689D" w:rsidRDefault="003C50D2" w:rsidP="003C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553299" w:rsidRDefault="003C50D2" w:rsidP="00C9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D">
              <w:rPr>
                <w:rFonts w:ascii="Times New Roman" w:hAnsi="Times New Roman" w:cs="Times New Roman"/>
                <w:sz w:val="24"/>
                <w:szCs w:val="24"/>
              </w:rPr>
              <w:t>«Ульяновский государственный технический университет»,</w:t>
            </w:r>
            <w:r w:rsidR="00C953C9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кафедрой</w:t>
            </w:r>
            <w:r w:rsidR="00C953C9" w:rsidRPr="00C953C9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«Электропривод и автоматизация промышленных установок»</w:t>
            </w:r>
            <w:r w:rsidR="00C953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C50D2" w:rsidRPr="000F689D" w:rsidRDefault="00C953C9" w:rsidP="00C95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9">
              <w:rPr>
                <w:rFonts w:ascii="Times New Roman" w:hAnsi="Times New Roman" w:cs="Times New Roman"/>
                <w:sz w:val="24"/>
                <w:szCs w:val="24"/>
              </w:rPr>
              <w:t>+7 (8422) 77-81-04</w:t>
            </w:r>
          </w:p>
        </w:tc>
        <w:tc>
          <w:tcPr>
            <w:tcW w:w="2693" w:type="dxa"/>
          </w:tcPr>
          <w:p w:rsidR="003C50D2" w:rsidRPr="000F689D" w:rsidRDefault="003C50D2" w:rsidP="003C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D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наук, 05.09.03 «Электротехнические комплексы и системы», доцент</w:t>
            </w:r>
          </w:p>
        </w:tc>
        <w:tc>
          <w:tcPr>
            <w:tcW w:w="6976" w:type="dxa"/>
          </w:tcPr>
          <w:p w:rsidR="004D1F10" w:rsidRDefault="004D1F10" w:rsidP="000349CC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Д.Г. Синтез вычислителей координат асинхронного двигателя и системы управления при двухканальном управлении </w:t>
            </w:r>
            <w:r w:rsidR="00004525">
              <w:rPr>
                <w:rFonts w:ascii="Times New Roman" w:hAnsi="Times New Roman"/>
                <w:sz w:val="24"/>
                <w:szCs w:val="24"/>
              </w:rPr>
              <w:t xml:space="preserve">/ В.И.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t>Мурзаков</w:t>
            </w:r>
            <w:proofErr w:type="spell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 Д.Г. </w:t>
            </w:r>
            <w:r>
              <w:rPr>
                <w:rFonts w:ascii="Times New Roman" w:hAnsi="Times New Roman"/>
                <w:sz w:val="24"/>
                <w:szCs w:val="24"/>
              </w:rPr>
              <w:t>// Промышленные АСУ и контроллеры. – 2025. – №1. – С. 19-27.</w:t>
            </w:r>
          </w:p>
          <w:p w:rsidR="00294A93" w:rsidRDefault="00294A93" w:rsidP="000349CC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 Анализ влияния случайных сигналов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 неучтенных постоянных времени</w:t>
            </w:r>
            <w:proofErr w:type="gram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 / А.В.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, В.И.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, А.И.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// Промышленные АСУ и контроллеры. – 2024. – №11</w:t>
            </w:r>
            <w:r w:rsidR="00DF45A0">
              <w:rPr>
                <w:rFonts w:ascii="Times New Roman" w:hAnsi="Times New Roman"/>
                <w:sz w:val="24"/>
                <w:szCs w:val="24"/>
              </w:rPr>
              <w:t>. – С. 28-34.</w:t>
            </w:r>
          </w:p>
          <w:p w:rsidR="00294A93" w:rsidRDefault="00294A93" w:rsidP="000349CC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 Комбинированный метод прогнозирования электропотребления в городской электрической сети </w:t>
            </w:r>
            <w:r w:rsidR="00004525">
              <w:rPr>
                <w:rFonts w:ascii="Times New Roman" w:hAnsi="Times New Roman"/>
                <w:sz w:val="24"/>
                <w:szCs w:val="24"/>
              </w:rPr>
              <w:t xml:space="preserve">/ А.И.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, В.И.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// Энергетик. – 2024. – №9. – С. 40-43.</w:t>
            </w:r>
          </w:p>
          <w:p w:rsidR="00AA6F81" w:rsidRPr="00AA6F81" w:rsidRDefault="00AA6F81" w:rsidP="000349CC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Никаноров Е.В. Синтез системы управления взаимосвязанным электротехническим оборудованием </w:t>
            </w:r>
            <w:r w:rsidR="00004525">
              <w:rPr>
                <w:rFonts w:ascii="Times New Roman" w:hAnsi="Times New Roman"/>
                <w:sz w:val="24"/>
                <w:szCs w:val="24"/>
              </w:rPr>
              <w:t xml:space="preserve">/ В.И.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, А.В.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, Е.В. Никаноров </w:t>
            </w:r>
            <w:r>
              <w:rPr>
                <w:rFonts w:ascii="Times New Roman" w:hAnsi="Times New Roman"/>
                <w:sz w:val="24"/>
                <w:szCs w:val="24"/>
              </w:rPr>
              <w:t>// Промышленные АСУ и контроллеры</w:t>
            </w:r>
            <w:r w:rsidR="00FC75A5">
              <w:rPr>
                <w:rFonts w:ascii="Times New Roman" w:hAnsi="Times New Roman"/>
                <w:sz w:val="24"/>
                <w:szCs w:val="24"/>
              </w:rPr>
              <w:t xml:space="preserve">. – 2023. – №6. – С. 8-15. </w:t>
            </w:r>
          </w:p>
          <w:p w:rsidR="003C50D2" w:rsidRPr="00AA6F81" w:rsidRDefault="000F689D" w:rsidP="000349CC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49CC"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 w:rsidRPr="000349CC">
              <w:rPr>
                <w:rFonts w:ascii="Times New Roman" w:hAnsi="Times New Roman"/>
                <w:sz w:val="24"/>
                <w:szCs w:val="24"/>
              </w:rPr>
              <w:t xml:space="preserve"> В.И., </w:t>
            </w:r>
            <w:proofErr w:type="spellStart"/>
            <w:r w:rsidRPr="000349CC">
              <w:rPr>
                <w:rFonts w:ascii="Times New Roman" w:hAnsi="Times New Roman"/>
                <w:sz w:val="24"/>
                <w:szCs w:val="24"/>
              </w:rPr>
              <w:t>Мурзаков</w:t>
            </w:r>
            <w:proofErr w:type="spellEnd"/>
            <w:r w:rsidRPr="000349CC">
              <w:rPr>
                <w:rFonts w:ascii="Times New Roman" w:hAnsi="Times New Roman"/>
                <w:sz w:val="24"/>
                <w:szCs w:val="24"/>
              </w:rPr>
              <w:t xml:space="preserve"> Д.Г., </w:t>
            </w:r>
            <w:proofErr w:type="spellStart"/>
            <w:r w:rsidRPr="000349CC">
              <w:rPr>
                <w:rFonts w:ascii="Times New Roman" w:hAnsi="Times New Roman"/>
                <w:sz w:val="24"/>
                <w:szCs w:val="24"/>
              </w:rPr>
              <w:t>Халиуллов</w:t>
            </w:r>
            <w:proofErr w:type="spellEnd"/>
            <w:r w:rsidRPr="000349CC">
              <w:rPr>
                <w:rFonts w:ascii="Times New Roman" w:hAnsi="Times New Roman"/>
                <w:sz w:val="24"/>
                <w:szCs w:val="24"/>
              </w:rPr>
              <w:t xml:space="preserve"> Д.С. Математическая модель асинхронного двигателя с фазным ротором в системе координат</w:t>
            </w:r>
            <w:r w:rsidR="003C50D2" w:rsidRPr="000349CC">
              <w:rPr>
                <w:rFonts w:ascii="Times New Roman" w:hAnsi="Times New Roman"/>
                <w:sz w:val="24"/>
                <w:szCs w:val="24"/>
              </w:rPr>
              <w:t xml:space="preserve"> D-Q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525">
              <w:rPr>
                <w:rFonts w:ascii="Times New Roman" w:hAnsi="Times New Roman"/>
                <w:sz w:val="24"/>
                <w:szCs w:val="24"/>
              </w:rPr>
              <w:t xml:space="preserve">/ В.И.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, Д.Г.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lastRenderedPageBreak/>
              <w:t>Мурзаков</w:t>
            </w:r>
            <w:proofErr w:type="spell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, Д.С.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t>Халиуллов</w:t>
            </w:r>
            <w:proofErr w:type="spell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="003C50D2" w:rsidRPr="000349CC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proofErr w:type="spellStart"/>
            <w:r w:rsidR="003C50D2" w:rsidRPr="000349CC">
              <w:rPr>
                <w:rFonts w:ascii="Times New Roman" w:hAnsi="Times New Roman"/>
                <w:sz w:val="24"/>
                <w:szCs w:val="24"/>
              </w:rPr>
              <w:t>электротехнологии</w:t>
            </w:r>
            <w:proofErr w:type="spellEnd"/>
            <w:r w:rsidR="003C50D2" w:rsidRPr="000349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F81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AA6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0D2" w:rsidRPr="00AA6F81">
              <w:rPr>
                <w:rFonts w:ascii="Times New Roman" w:hAnsi="Times New Roman"/>
                <w:sz w:val="24"/>
                <w:szCs w:val="24"/>
              </w:rPr>
              <w:t xml:space="preserve">2021. </w:t>
            </w:r>
            <w:r w:rsidRPr="00AA6F81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AA6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0D2" w:rsidRPr="00AA6F81">
              <w:rPr>
                <w:rFonts w:ascii="Times New Roman" w:hAnsi="Times New Roman"/>
                <w:sz w:val="24"/>
                <w:szCs w:val="24"/>
              </w:rPr>
              <w:t xml:space="preserve">№ 3 (32). </w:t>
            </w:r>
            <w:r w:rsidRPr="00AA6F81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AA6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0D2" w:rsidRPr="000349CC">
              <w:rPr>
                <w:rFonts w:ascii="Times New Roman" w:hAnsi="Times New Roman"/>
                <w:sz w:val="24"/>
                <w:szCs w:val="24"/>
              </w:rPr>
              <w:t>С</w:t>
            </w:r>
            <w:r w:rsidR="003C50D2" w:rsidRPr="00AA6F81">
              <w:rPr>
                <w:rFonts w:ascii="Times New Roman" w:hAnsi="Times New Roman"/>
                <w:sz w:val="24"/>
                <w:szCs w:val="24"/>
              </w:rPr>
              <w:t>. 57-64.</w:t>
            </w:r>
          </w:p>
          <w:p w:rsidR="00553299" w:rsidRPr="004D1F10" w:rsidRDefault="000349CC" w:rsidP="00553299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Семочкин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нагрева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электрооборудования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525">
              <w:rPr>
                <w:rFonts w:ascii="Times New Roman" w:hAnsi="Times New Roman"/>
                <w:sz w:val="24"/>
                <w:szCs w:val="24"/>
              </w:rPr>
              <w:t xml:space="preserve">/ И.И. Семочкин, В.И. </w:t>
            </w:r>
            <w:proofErr w:type="spellStart"/>
            <w:r w:rsidR="00004525">
              <w:rPr>
                <w:rFonts w:ascii="Times New Roman" w:hAnsi="Times New Roman"/>
                <w:sz w:val="24"/>
                <w:szCs w:val="24"/>
              </w:rPr>
              <w:t>Доманов</w:t>
            </w:r>
            <w:proofErr w:type="spellEnd"/>
            <w:r w:rsidR="0000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349CC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>
              <w:rPr>
                <w:rFonts w:ascii="Times New Roman" w:hAnsi="Times New Roman"/>
                <w:sz w:val="24"/>
                <w:szCs w:val="24"/>
              </w:rPr>
              <w:t>Актуальные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проблемы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функциональной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электроники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24"/>
              </w:rPr>
              <w:t>Ульяновск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 xml:space="preserve">, 2021 –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349CC">
              <w:rPr>
                <w:rFonts w:ascii="Times New Roman" w:hAnsi="Times New Roman"/>
                <w:sz w:val="24"/>
                <w:szCs w:val="24"/>
              </w:rPr>
              <w:t>. 5</w:t>
            </w:r>
            <w:r>
              <w:rPr>
                <w:rFonts w:ascii="Times New Roman" w:hAnsi="Times New Roman"/>
                <w:sz w:val="24"/>
                <w:szCs w:val="24"/>
              </w:rPr>
              <w:t>4-57.</w:t>
            </w:r>
          </w:p>
        </w:tc>
      </w:tr>
    </w:tbl>
    <w:p w:rsidR="003C50D2" w:rsidRPr="00AA313B" w:rsidRDefault="003C50D2" w:rsidP="00AA313B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C50D2" w:rsidRPr="00AA313B" w:rsidSect="003C50D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7703D"/>
    <w:multiLevelType w:val="hybridMultilevel"/>
    <w:tmpl w:val="5090F8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C50D2"/>
    <w:rsid w:val="00004525"/>
    <w:rsid w:val="000349CC"/>
    <w:rsid w:val="000F689D"/>
    <w:rsid w:val="001B6C1D"/>
    <w:rsid w:val="001C05BF"/>
    <w:rsid w:val="001E5B37"/>
    <w:rsid w:val="00214873"/>
    <w:rsid w:val="00232179"/>
    <w:rsid w:val="00240D71"/>
    <w:rsid w:val="00251C9A"/>
    <w:rsid w:val="00261F12"/>
    <w:rsid w:val="0027468A"/>
    <w:rsid w:val="00294A93"/>
    <w:rsid w:val="002F21AF"/>
    <w:rsid w:val="00350EF0"/>
    <w:rsid w:val="003C50D2"/>
    <w:rsid w:val="004D1F10"/>
    <w:rsid w:val="004E1695"/>
    <w:rsid w:val="004E51E5"/>
    <w:rsid w:val="00553299"/>
    <w:rsid w:val="005C5B06"/>
    <w:rsid w:val="00637C4D"/>
    <w:rsid w:val="0072738C"/>
    <w:rsid w:val="00777E5C"/>
    <w:rsid w:val="00782689"/>
    <w:rsid w:val="008F2DDA"/>
    <w:rsid w:val="009B3026"/>
    <w:rsid w:val="009C3276"/>
    <w:rsid w:val="00A12F2E"/>
    <w:rsid w:val="00A27E52"/>
    <w:rsid w:val="00A47EF3"/>
    <w:rsid w:val="00AA313B"/>
    <w:rsid w:val="00AA3D83"/>
    <w:rsid w:val="00AA6F81"/>
    <w:rsid w:val="00B0414A"/>
    <w:rsid w:val="00C843DA"/>
    <w:rsid w:val="00C953C9"/>
    <w:rsid w:val="00CC2F47"/>
    <w:rsid w:val="00DF45A0"/>
    <w:rsid w:val="00E143BB"/>
    <w:rsid w:val="00E16D2E"/>
    <w:rsid w:val="00EB44AC"/>
    <w:rsid w:val="00EB7200"/>
    <w:rsid w:val="00EC5C19"/>
    <w:rsid w:val="00F73466"/>
    <w:rsid w:val="00F85999"/>
    <w:rsid w:val="00FA64B2"/>
    <w:rsid w:val="00FC7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B6708-3A47-458B-8C60-9A75FC71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главлпение"/>
    <w:basedOn w:val="1"/>
    <w:qFormat/>
    <w:rsid w:val="00C843DA"/>
    <w:pPr>
      <w:tabs>
        <w:tab w:val="right" w:leader="dot" w:pos="9345"/>
      </w:tabs>
      <w:spacing w:before="120" w:after="120" w:line="276" w:lineRule="auto"/>
      <w:jc w:val="left"/>
    </w:pPr>
    <w:rPr>
      <w:rFonts w:eastAsia="Arial" w:cs="Times New Roman"/>
      <w:bCs/>
      <w:caps/>
      <w:noProof/>
      <w:szCs w:val="28"/>
      <w:lang w:eastAsia="ru-RU"/>
    </w:rPr>
  </w:style>
  <w:style w:type="paragraph" w:styleId="1">
    <w:name w:val="toc 1"/>
    <w:aliases w:val="Содержание"/>
    <w:basedOn w:val="a"/>
    <w:next w:val="a"/>
    <w:autoRedefine/>
    <w:uiPriority w:val="39"/>
    <w:semiHidden/>
    <w:unhideWhenUsed/>
    <w:qFormat/>
    <w:rsid w:val="0072738C"/>
    <w:pPr>
      <w:suppressAutoHyphens/>
      <w:spacing w:after="100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position w:val="-1"/>
      <w:sz w:val="28"/>
    </w:rPr>
  </w:style>
  <w:style w:type="character" w:styleId="a4">
    <w:name w:val="Book Title"/>
    <w:aliases w:val="Глава"/>
    <w:basedOn w:val="a0"/>
    <w:uiPriority w:val="33"/>
    <w:qFormat/>
    <w:rsid w:val="00214873"/>
    <w:rPr>
      <w:rFonts w:ascii="Times New Roman" w:hAnsi="Times New Roman"/>
      <w:b/>
      <w:bCs/>
      <w:smallCaps/>
      <w:spacing w:val="5"/>
      <w:sz w:val="32"/>
    </w:rPr>
  </w:style>
  <w:style w:type="paragraph" w:customStyle="1" w:styleId="a5">
    <w:name w:val="Текст диссерт"/>
    <w:basedOn w:val="a"/>
    <w:qFormat/>
    <w:rsid w:val="00214873"/>
    <w:pPr>
      <w:spacing w:after="200"/>
      <w:ind w:left="708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6">
    <w:name w:val="Назглавы"/>
    <w:basedOn w:val="a5"/>
    <w:link w:val="a7"/>
    <w:qFormat/>
    <w:rsid w:val="00214873"/>
    <w:pPr>
      <w:spacing w:after="120"/>
      <w:ind w:left="0"/>
      <w:jc w:val="center"/>
    </w:pPr>
    <w:rPr>
      <w:rFonts w:eastAsiaTheme="minorHAnsi"/>
      <w:b/>
      <w:sz w:val="32"/>
      <w:szCs w:val="32"/>
      <w:lang w:eastAsia="en-US"/>
    </w:rPr>
  </w:style>
  <w:style w:type="character" w:customStyle="1" w:styleId="a7">
    <w:name w:val="Назглавы Знак"/>
    <w:basedOn w:val="a0"/>
    <w:link w:val="a6"/>
    <w:rsid w:val="00214873"/>
    <w:rPr>
      <w:rFonts w:ascii="Times New Roman" w:hAnsi="Times New Roman" w:cs="Times New Roman"/>
      <w:b/>
      <w:sz w:val="32"/>
      <w:szCs w:val="32"/>
    </w:rPr>
  </w:style>
  <w:style w:type="table" w:styleId="a8">
    <w:name w:val="Table Grid"/>
    <w:basedOn w:val="a1"/>
    <w:uiPriority w:val="39"/>
    <w:rsid w:val="003C50D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5532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5329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34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Наташа</cp:lastModifiedBy>
  <cp:revision>9</cp:revision>
  <dcterms:created xsi:type="dcterms:W3CDTF">2022-03-31T16:10:00Z</dcterms:created>
  <dcterms:modified xsi:type="dcterms:W3CDTF">2026-07-03T19:08:00Z</dcterms:modified>
</cp:coreProperties>
</file>