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23490" w14:textId="77777777" w:rsidR="00F137F3" w:rsidRDefault="00F25656">
      <w:pPr>
        <w:pStyle w:val="a4"/>
      </w:pPr>
      <w:r>
        <w:t>СВЕДЕНИЯ</w:t>
      </w:r>
    </w:p>
    <w:p w14:paraId="2A6F3BCE" w14:textId="19B73963" w:rsidR="00F137F3" w:rsidRDefault="00F25656" w:rsidP="00B320BD">
      <w:pPr>
        <w:pStyle w:val="a3"/>
        <w:spacing w:after="240"/>
        <w:ind w:firstLine="0"/>
        <w:jc w:val="center"/>
      </w:pPr>
      <w:r>
        <w:t>на официального оппонен</w:t>
      </w:r>
      <w:r w:rsidR="006646E2">
        <w:t xml:space="preserve">та по кандидатской диссертации </w:t>
      </w:r>
      <w:r w:rsidR="008F6739" w:rsidRPr="008F6739">
        <w:t>Горячкина Александра Александровича</w:t>
      </w:r>
      <w:r w:rsidR="008F6739">
        <w:br/>
        <w:t>«</w:t>
      </w:r>
      <w:r w:rsidR="008F6739" w:rsidRPr="008F6739">
        <w:t>Электромеханическая система виброзащиты и стабилизации поперечной устойчивости легкового автомобиля</w:t>
      </w:r>
      <w:r>
        <w:t>»,</w:t>
      </w:r>
      <w:r w:rsidR="006646E2">
        <w:t xml:space="preserve"> </w:t>
      </w:r>
      <w:r>
        <w:rPr>
          <w:spacing w:val="-1"/>
        </w:rPr>
        <w:t>представленной</w:t>
      </w:r>
      <w:r>
        <w:rPr>
          <w:spacing w:val="-13"/>
        </w:rPr>
        <w:t xml:space="preserve"> </w:t>
      </w:r>
      <w:r>
        <w:rPr>
          <w:spacing w:val="-1"/>
        </w:rPr>
        <w:t>на</w:t>
      </w:r>
      <w:r>
        <w:rPr>
          <w:spacing w:val="-13"/>
        </w:rPr>
        <w:t xml:space="preserve"> </w:t>
      </w:r>
      <w:r>
        <w:rPr>
          <w:spacing w:val="-1"/>
        </w:rPr>
        <w:t>соискание</w:t>
      </w:r>
      <w:r>
        <w:rPr>
          <w:spacing w:val="-17"/>
        </w:rPr>
        <w:t xml:space="preserve"> </w:t>
      </w:r>
      <w:r>
        <w:rPr>
          <w:spacing w:val="-1"/>
        </w:rPr>
        <w:t>ученой</w:t>
      </w:r>
      <w:r>
        <w:rPr>
          <w:spacing w:val="-15"/>
        </w:rPr>
        <w:t xml:space="preserve"> </w:t>
      </w:r>
      <w:r>
        <w:t>степени</w:t>
      </w:r>
      <w:r>
        <w:rPr>
          <w:spacing w:val="-17"/>
        </w:rPr>
        <w:t xml:space="preserve"> </w:t>
      </w:r>
      <w:r>
        <w:t>кандидата</w:t>
      </w:r>
      <w:r>
        <w:rPr>
          <w:spacing w:val="-16"/>
        </w:rPr>
        <w:t xml:space="preserve"> </w:t>
      </w:r>
      <w:r>
        <w:t>технических</w:t>
      </w:r>
      <w:r>
        <w:rPr>
          <w:spacing w:val="-16"/>
        </w:rPr>
        <w:t xml:space="preserve"> </w:t>
      </w:r>
      <w:r>
        <w:t>наук</w:t>
      </w:r>
      <w:r w:rsidR="008F6739">
        <w:rPr>
          <w:spacing w:val="-14"/>
        </w:rPr>
        <w:br/>
      </w:r>
      <w:r>
        <w:t>по</w:t>
      </w:r>
      <w:r>
        <w:rPr>
          <w:spacing w:val="-11"/>
        </w:rPr>
        <w:t xml:space="preserve"> </w:t>
      </w:r>
      <w:r>
        <w:t>специальности</w:t>
      </w:r>
      <w:r>
        <w:rPr>
          <w:spacing w:val="-12"/>
        </w:rPr>
        <w:t xml:space="preserve"> </w:t>
      </w:r>
      <w:r>
        <w:t>2.4.2</w:t>
      </w:r>
      <w:r>
        <w:rPr>
          <w:spacing w:val="-10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Электротехнические</w:t>
      </w:r>
      <w:r>
        <w:rPr>
          <w:spacing w:val="-1"/>
        </w:rPr>
        <w:t xml:space="preserve"> </w:t>
      </w:r>
      <w:r>
        <w:t>комплексы и системы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2"/>
        <w:gridCol w:w="1692"/>
        <w:gridCol w:w="2223"/>
        <w:gridCol w:w="1985"/>
        <w:gridCol w:w="7230"/>
      </w:tblGrid>
      <w:tr w:rsidR="00F137F3" w14:paraId="426D6A74" w14:textId="77777777" w:rsidTr="00B320BD">
        <w:trPr>
          <w:trHeight w:val="1386"/>
        </w:trPr>
        <w:tc>
          <w:tcPr>
            <w:tcW w:w="1652" w:type="dxa"/>
            <w:vAlign w:val="center"/>
          </w:tcPr>
          <w:p w14:paraId="08560849" w14:textId="77777777" w:rsidR="00F137F3" w:rsidRDefault="00F25656" w:rsidP="00B320BD">
            <w:pPr>
              <w:pStyle w:val="TableParagraph"/>
              <w:ind w:left="131" w:right="115" w:firstLine="1"/>
              <w:jc w:val="center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имя, отчество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оппонента</w:t>
            </w:r>
          </w:p>
        </w:tc>
        <w:tc>
          <w:tcPr>
            <w:tcW w:w="1692" w:type="dxa"/>
            <w:vAlign w:val="center"/>
          </w:tcPr>
          <w:p w14:paraId="67887FB4" w14:textId="77777777" w:rsidR="00F137F3" w:rsidRDefault="00F25656" w:rsidP="00B320BD">
            <w:pPr>
              <w:pStyle w:val="TableParagraph"/>
              <w:ind w:left="121" w:right="94" w:hanging="3"/>
              <w:jc w:val="center"/>
              <w:rPr>
                <w:sz w:val="24"/>
              </w:rPr>
            </w:pPr>
            <w:r>
              <w:rPr>
                <w:sz w:val="24"/>
              </w:rPr>
              <w:t>Дата, месяц,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 рождения,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гражданство</w:t>
            </w:r>
          </w:p>
        </w:tc>
        <w:tc>
          <w:tcPr>
            <w:tcW w:w="2223" w:type="dxa"/>
            <w:vAlign w:val="center"/>
          </w:tcPr>
          <w:p w14:paraId="7A981C84" w14:textId="77777777" w:rsidR="00F137F3" w:rsidRDefault="00F25656" w:rsidP="00B320B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Место основной</w:t>
            </w:r>
            <w:r w:rsidR="00A54D38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</w:p>
          <w:p w14:paraId="388AE505" w14:textId="77777777" w:rsidR="00A54D38" w:rsidRDefault="00F25656" w:rsidP="00B320BD">
            <w:pPr>
              <w:pStyle w:val="TableParagraph"/>
              <w:ind w:left="640" w:right="221" w:hanging="392"/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  <w:r w:rsidR="00A54D38">
              <w:rPr>
                <w:sz w:val="24"/>
              </w:rPr>
              <w:t>,</w:t>
            </w:r>
          </w:p>
          <w:p w14:paraId="4380CE67" w14:textId="77777777" w:rsidR="00F137F3" w:rsidRDefault="00A54D38" w:rsidP="00B320BD">
            <w:pPr>
              <w:pStyle w:val="TableParagraph"/>
              <w:ind w:left="640" w:right="221" w:hanging="39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номер </w:t>
            </w:r>
            <w:r w:rsidRPr="00A54D38">
              <w:rPr>
                <w:sz w:val="24"/>
              </w:rPr>
              <w:t>телефона</w:t>
            </w:r>
          </w:p>
        </w:tc>
        <w:tc>
          <w:tcPr>
            <w:tcW w:w="1985" w:type="dxa"/>
            <w:vAlign w:val="center"/>
          </w:tcPr>
          <w:p w14:paraId="3F7B1A3D" w14:textId="77777777" w:rsidR="00F137F3" w:rsidRDefault="00F25656" w:rsidP="00B320B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Ученая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 w:rsidR="00A54D38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шифр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1"/>
                <w:sz w:val="24"/>
              </w:rPr>
              <w:t xml:space="preserve"> </w:t>
            </w:r>
            <w:r w:rsidR="00A54D38">
              <w:rPr>
                <w:spacing w:val="-1"/>
                <w:sz w:val="24"/>
              </w:rPr>
              <w:t>специально</w:t>
            </w:r>
            <w:r>
              <w:rPr>
                <w:sz w:val="24"/>
              </w:rPr>
              <w:t>сти</w:t>
            </w:r>
          </w:p>
        </w:tc>
        <w:tc>
          <w:tcPr>
            <w:tcW w:w="7230" w:type="dxa"/>
            <w:vAlign w:val="center"/>
          </w:tcPr>
          <w:p w14:paraId="53641B05" w14:textId="7AEB52A0" w:rsidR="00F137F3" w:rsidRDefault="00F25656" w:rsidP="00B320BD">
            <w:pPr>
              <w:pStyle w:val="TableParagraph"/>
              <w:spacing w:line="237" w:lineRule="auto"/>
              <w:ind w:left="-11" w:right="13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оппонируемой</w:t>
            </w:r>
            <w:r w:rsidR="008F6739">
              <w:rPr>
                <w:sz w:val="24"/>
              </w:rPr>
              <w:br/>
            </w:r>
            <w:r>
              <w:rPr>
                <w:spacing w:val="-57"/>
                <w:sz w:val="24"/>
              </w:rPr>
              <w:t xml:space="preserve"> </w:t>
            </w:r>
            <w:r w:rsidR="000E366D">
              <w:rPr>
                <w:spacing w:val="-57"/>
                <w:sz w:val="24"/>
              </w:rPr>
              <w:t>д</w:t>
            </w:r>
            <w:r>
              <w:rPr>
                <w:sz w:val="24"/>
              </w:rPr>
              <w:t>иссертации</w:t>
            </w:r>
          </w:p>
        </w:tc>
      </w:tr>
      <w:tr w:rsidR="00F137F3" w14:paraId="48577E74" w14:textId="77777777" w:rsidTr="00B320BD">
        <w:trPr>
          <w:trHeight w:val="373"/>
        </w:trPr>
        <w:tc>
          <w:tcPr>
            <w:tcW w:w="1652" w:type="dxa"/>
            <w:vAlign w:val="center"/>
          </w:tcPr>
          <w:p w14:paraId="7A99C399" w14:textId="77777777" w:rsidR="00F137F3" w:rsidRDefault="00F25656" w:rsidP="00B320BD">
            <w:pPr>
              <w:pStyle w:val="TableParagraph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2" w:type="dxa"/>
            <w:vAlign w:val="center"/>
          </w:tcPr>
          <w:p w14:paraId="77F1AE27" w14:textId="77777777" w:rsidR="00F137F3" w:rsidRDefault="00F25656" w:rsidP="00B320BD">
            <w:pPr>
              <w:pStyle w:val="TableParagraph"/>
              <w:ind w:left="12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23" w:type="dxa"/>
            <w:vAlign w:val="center"/>
          </w:tcPr>
          <w:p w14:paraId="0DB30BD3" w14:textId="77777777" w:rsidR="00F137F3" w:rsidRDefault="00F25656" w:rsidP="00B320BD">
            <w:pPr>
              <w:pStyle w:val="TableParagraph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5" w:type="dxa"/>
            <w:vAlign w:val="center"/>
          </w:tcPr>
          <w:p w14:paraId="28D968A8" w14:textId="77777777" w:rsidR="00F137F3" w:rsidRDefault="00F25656" w:rsidP="00B320BD">
            <w:pPr>
              <w:pStyle w:val="TableParagraph"/>
              <w:ind w:left="11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230" w:type="dxa"/>
            <w:vAlign w:val="center"/>
          </w:tcPr>
          <w:p w14:paraId="3790C80D" w14:textId="77777777" w:rsidR="00F137F3" w:rsidRDefault="00F25656" w:rsidP="00B320BD">
            <w:pPr>
              <w:pStyle w:val="TableParagraph"/>
              <w:ind w:left="10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F137F3" w:rsidRPr="00B31F10" w14:paraId="1FB45E3E" w14:textId="77777777" w:rsidTr="006646E2">
        <w:trPr>
          <w:trHeight w:val="2258"/>
        </w:trPr>
        <w:tc>
          <w:tcPr>
            <w:tcW w:w="1652" w:type="dxa"/>
          </w:tcPr>
          <w:p w14:paraId="5F9AF8E9" w14:textId="42BA766F" w:rsidR="00F137F3" w:rsidRDefault="008F6739" w:rsidP="000E366D">
            <w:pPr>
              <w:pStyle w:val="TableParagraph"/>
              <w:ind w:left="30"/>
              <w:jc w:val="center"/>
              <w:rPr>
                <w:sz w:val="24"/>
              </w:rPr>
            </w:pPr>
            <w:r w:rsidRPr="008F6739">
              <w:rPr>
                <w:sz w:val="24"/>
              </w:rPr>
              <w:t>Вавилов</w:t>
            </w:r>
            <w:r>
              <w:rPr>
                <w:sz w:val="24"/>
              </w:rPr>
              <w:t xml:space="preserve"> </w:t>
            </w:r>
            <w:r w:rsidRPr="008F6739">
              <w:rPr>
                <w:sz w:val="24"/>
              </w:rPr>
              <w:t>Вячеслав</w:t>
            </w:r>
            <w:r>
              <w:rPr>
                <w:sz w:val="24"/>
              </w:rPr>
              <w:t xml:space="preserve"> </w:t>
            </w:r>
            <w:r w:rsidRPr="008F6739">
              <w:rPr>
                <w:sz w:val="24"/>
              </w:rPr>
              <w:t>Евгеньевич</w:t>
            </w:r>
          </w:p>
        </w:tc>
        <w:tc>
          <w:tcPr>
            <w:tcW w:w="1692" w:type="dxa"/>
          </w:tcPr>
          <w:p w14:paraId="574BFB81" w14:textId="23855528" w:rsidR="00F137F3" w:rsidRPr="00350C32" w:rsidRDefault="008F6739" w:rsidP="00B310D4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  <w:r w:rsidR="00167821" w:rsidRPr="00167821">
              <w:rPr>
                <w:sz w:val="24"/>
              </w:rPr>
              <w:t>.0</w:t>
            </w:r>
            <w:r>
              <w:rPr>
                <w:sz w:val="24"/>
              </w:rPr>
              <w:t>7</w:t>
            </w:r>
            <w:r w:rsidR="00167821" w:rsidRPr="00167821">
              <w:rPr>
                <w:sz w:val="24"/>
              </w:rPr>
              <w:t>.198</w:t>
            </w:r>
            <w:r>
              <w:rPr>
                <w:sz w:val="24"/>
              </w:rPr>
              <w:t>8</w:t>
            </w:r>
            <w:r w:rsidR="00A54D38" w:rsidRPr="00350C32">
              <w:rPr>
                <w:sz w:val="24"/>
              </w:rPr>
              <w:t xml:space="preserve">, </w:t>
            </w:r>
            <w:r w:rsidR="00F25656" w:rsidRPr="00350C32">
              <w:rPr>
                <w:sz w:val="24"/>
              </w:rPr>
              <w:t>гражданин</w:t>
            </w:r>
            <w:r w:rsidR="00F25656" w:rsidRPr="00350C32">
              <w:rPr>
                <w:spacing w:val="1"/>
                <w:sz w:val="24"/>
              </w:rPr>
              <w:t xml:space="preserve"> </w:t>
            </w:r>
            <w:r w:rsidR="00F25656" w:rsidRPr="00350C32">
              <w:rPr>
                <w:sz w:val="24"/>
              </w:rPr>
              <w:t>Российской</w:t>
            </w:r>
            <w:r w:rsidR="00F25656" w:rsidRPr="00350C32">
              <w:rPr>
                <w:spacing w:val="-57"/>
                <w:sz w:val="24"/>
              </w:rPr>
              <w:t xml:space="preserve"> </w:t>
            </w:r>
            <w:r w:rsidR="00F25656" w:rsidRPr="00350C32">
              <w:rPr>
                <w:sz w:val="24"/>
              </w:rPr>
              <w:t>Федерации</w:t>
            </w:r>
          </w:p>
        </w:tc>
        <w:tc>
          <w:tcPr>
            <w:tcW w:w="2223" w:type="dxa"/>
          </w:tcPr>
          <w:p w14:paraId="248F74F8" w14:textId="2426DBC0" w:rsidR="00EF5492" w:rsidRDefault="00410685" w:rsidP="00E21C7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ООО </w:t>
            </w:r>
            <w:r w:rsidR="00E21C7A" w:rsidRPr="00E21C7A">
              <w:rPr>
                <w:sz w:val="24"/>
              </w:rPr>
              <w:t>"</w:t>
            </w:r>
            <w:r w:rsidR="00E21C7A">
              <w:rPr>
                <w:sz w:val="24"/>
              </w:rPr>
              <w:t>ЭТК</w:t>
            </w:r>
            <w:r w:rsidR="00E21C7A" w:rsidRPr="00E21C7A">
              <w:rPr>
                <w:sz w:val="24"/>
              </w:rPr>
              <w:t>"</w:t>
            </w:r>
            <w:r w:rsidR="008873D0" w:rsidRPr="00350C32">
              <w:rPr>
                <w:sz w:val="24"/>
              </w:rPr>
              <w:t>,</w:t>
            </w:r>
          </w:p>
          <w:p w14:paraId="0119DE40" w14:textId="5BB306A2" w:rsidR="00E21C7A" w:rsidRPr="00350C32" w:rsidRDefault="00E21C7A" w:rsidP="00E21C7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главный </w:t>
            </w:r>
            <w:r w:rsidR="004D459E">
              <w:rPr>
                <w:sz w:val="24"/>
              </w:rPr>
              <w:t>научный сотрудник</w:t>
            </w:r>
            <w:r>
              <w:rPr>
                <w:sz w:val="24"/>
              </w:rPr>
              <w:t>,</w:t>
            </w:r>
          </w:p>
          <w:p w14:paraId="2E871DF8" w14:textId="6EA56349" w:rsidR="00F137F3" w:rsidRPr="00350C32" w:rsidRDefault="00983769" w:rsidP="008873D0">
            <w:pPr>
              <w:pStyle w:val="TableParagraph"/>
              <w:ind w:left="0"/>
              <w:jc w:val="center"/>
              <w:rPr>
                <w:sz w:val="24"/>
              </w:rPr>
            </w:pPr>
            <w:r w:rsidRPr="00983769">
              <w:rPr>
                <w:sz w:val="24"/>
              </w:rPr>
              <w:t>+7 904 736-36-53</w:t>
            </w:r>
          </w:p>
        </w:tc>
        <w:tc>
          <w:tcPr>
            <w:tcW w:w="1985" w:type="dxa"/>
          </w:tcPr>
          <w:p w14:paraId="7B583FA3" w14:textId="233577E5" w:rsidR="008F6739" w:rsidRPr="008F6739" w:rsidRDefault="008F6739" w:rsidP="00E21C7A">
            <w:pPr>
              <w:pStyle w:val="TableParagraph"/>
              <w:ind w:left="0"/>
              <w:jc w:val="center"/>
              <w:rPr>
                <w:sz w:val="24"/>
              </w:rPr>
            </w:pPr>
            <w:r w:rsidRPr="008F6739">
              <w:rPr>
                <w:sz w:val="24"/>
              </w:rPr>
              <w:t>доктор</w:t>
            </w:r>
            <w:r>
              <w:rPr>
                <w:sz w:val="24"/>
              </w:rPr>
              <w:t xml:space="preserve"> </w:t>
            </w:r>
            <w:r w:rsidRPr="008F6739">
              <w:rPr>
                <w:sz w:val="24"/>
              </w:rPr>
              <w:t>технических наук,</w:t>
            </w:r>
            <w:r>
              <w:rPr>
                <w:sz w:val="24"/>
              </w:rPr>
              <w:t xml:space="preserve"> </w:t>
            </w:r>
            <w:r w:rsidRPr="008F6739">
              <w:rPr>
                <w:sz w:val="24"/>
              </w:rPr>
              <w:t>доцент,</w:t>
            </w:r>
          </w:p>
          <w:p w14:paraId="522A5711" w14:textId="719E8CC4" w:rsidR="00F137F3" w:rsidRDefault="008F6739" w:rsidP="000E366D">
            <w:pPr>
              <w:pStyle w:val="TableParagraph"/>
              <w:ind w:left="0"/>
              <w:jc w:val="center"/>
              <w:rPr>
                <w:sz w:val="24"/>
              </w:rPr>
            </w:pPr>
            <w:r w:rsidRPr="008F6739">
              <w:rPr>
                <w:sz w:val="24"/>
              </w:rPr>
              <w:t>05.09.03 –</w:t>
            </w:r>
            <w:r w:rsidR="000E366D">
              <w:rPr>
                <w:sz w:val="24"/>
              </w:rPr>
              <w:t xml:space="preserve"> </w:t>
            </w:r>
            <w:r w:rsidR="000E366D" w:rsidRPr="008F6739">
              <w:rPr>
                <w:sz w:val="24"/>
              </w:rPr>
              <w:t>Электротехниче</w:t>
            </w:r>
            <w:r w:rsidR="000E366D">
              <w:rPr>
                <w:sz w:val="24"/>
              </w:rPr>
              <w:softHyphen/>
              <w:t>ские</w:t>
            </w:r>
            <w:r w:rsidRPr="008F6739">
              <w:rPr>
                <w:sz w:val="24"/>
              </w:rPr>
              <w:t xml:space="preserve"> комплексы</w:t>
            </w:r>
            <w:r w:rsidR="000E366D">
              <w:rPr>
                <w:sz w:val="24"/>
              </w:rPr>
              <w:t xml:space="preserve"> </w:t>
            </w:r>
            <w:r w:rsidRPr="008F6739">
              <w:rPr>
                <w:sz w:val="24"/>
              </w:rPr>
              <w:t>и системы</w:t>
            </w:r>
          </w:p>
        </w:tc>
        <w:tc>
          <w:tcPr>
            <w:tcW w:w="7230" w:type="dxa"/>
          </w:tcPr>
          <w:p w14:paraId="7DB1EDEE" w14:textId="73A313F6" w:rsidR="00415FC9" w:rsidRPr="00415FC9" w:rsidRDefault="00415FC9" w:rsidP="00415FC9">
            <w:pPr>
              <w:pStyle w:val="TableParagraph"/>
              <w:numPr>
                <w:ilvl w:val="0"/>
                <w:numId w:val="3"/>
              </w:numPr>
              <w:ind w:left="556" w:right="125" w:hanging="425"/>
              <w:jc w:val="both"/>
              <w:rPr>
                <w:sz w:val="24"/>
                <w:szCs w:val="24"/>
              </w:rPr>
            </w:pPr>
            <w:r w:rsidRPr="00415FC9">
              <w:rPr>
                <w:sz w:val="24"/>
                <w:szCs w:val="24"/>
              </w:rPr>
              <w:t>Юшкова</w:t>
            </w:r>
            <w:r>
              <w:rPr>
                <w:sz w:val="24"/>
                <w:szCs w:val="24"/>
              </w:rPr>
              <w:t> </w:t>
            </w:r>
            <w:r w:rsidRPr="00415FC9">
              <w:rPr>
                <w:sz w:val="24"/>
                <w:szCs w:val="24"/>
              </w:rPr>
              <w:t>О.А., Исмагилов</w:t>
            </w:r>
            <w:r>
              <w:rPr>
                <w:sz w:val="24"/>
                <w:szCs w:val="24"/>
              </w:rPr>
              <w:t> </w:t>
            </w:r>
            <w:r w:rsidRPr="00415FC9">
              <w:rPr>
                <w:sz w:val="24"/>
                <w:szCs w:val="24"/>
              </w:rPr>
              <w:t>Ф.Р., Вавилов</w:t>
            </w:r>
            <w:r>
              <w:rPr>
                <w:sz w:val="24"/>
                <w:szCs w:val="24"/>
              </w:rPr>
              <w:t> </w:t>
            </w:r>
            <w:r w:rsidRPr="00415FC9">
              <w:rPr>
                <w:sz w:val="24"/>
                <w:szCs w:val="24"/>
              </w:rPr>
              <w:t>В.Е., Подгузов</w:t>
            </w:r>
            <w:r>
              <w:rPr>
                <w:sz w:val="24"/>
                <w:szCs w:val="24"/>
              </w:rPr>
              <w:t> </w:t>
            </w:r>
            <w:r w:rsidRPr="00415FC9">
              <w:rPr>
                <w:sz w:val="24"/>
                <w:szCs w:val="24"/>
              </w:rPr>
              <w:t>А.А. Исследование технического уровня стартер-генератора интегрированного исполнения // Электротехника, №</w:t>
            </w:r>
            <w:r>
              <w:rPr>
                <w:sz w:val="24"/>
                <w:szCs w:val="24"/>
              </w:rPr>
              <w:t> </w:t>
            </w:r>
            <w:r w:rsidRPr="00415FC9">
              <w:rPr>
                <w:sz w:val="24"/>
                <w:szCs w:val="24"/>
              </w:rPr>
              <w:t>12, 2024. С.</w:t>
            </w:r>
            <w:r>
              <w:rPr>
                <w:sz w:val="24"/>
                <w:szCs w:val="24"/>
              </w:rPr>
              <w:t> </w:t>
            </w:r>
            <w:r w:rsidRPr="00415FC9">
              <w:rPr>
                <w:sz w:val="24"/>
                <w:szCs w:val="24"/>
              </w:rPr>
              <w:t>31-37.</w:t>
            </w:r>
          </w:p>
          <w:p w14:paraId="7C903AD8" w14:textId="238B085F" w:rsidR="00415FC9" w:rsidRPr="00415FC9" w:rsidRDefault="00415FC9" w:rsidP="00415FC9">
            <w:pPr>
              <w:pStyle w:val="TableParagraph"/>
              <w:numPr>
                <w:ilvl w:val="0"/>
                <w:numId w:val="3"/>
              </w:numPr>
              <w:ind w:left="556" w:right="125" w:hanging="425"/>
              <w:jc w:val="both"/>
              <w:rPr>
                <w:sz w:val="24"/>
                <w:szCs w:val="24"/>
              </w:rPr>
            </w:pPr>
            <w:r w:rsidRPr="00415FC9">
              <w:rPr>
                <w:sz w:val="24"/>
                <w:szCs w:val="24"/>
              </w:rPr>
              <w:t>Фаррахов</w:t>
            </w:r>
            <w:r>
              <w:rPr>
                <w:sz w:val="24"/>
                <w:szCs w:val="24"/>
              </w:rPr>
              <w:t> </w:t>
            </w:r>
            <w:r w:rsidRPr="00415FC9">
              <w:rPr>
                <w:sz w:val="24"/>
                <w:szCs w:val="24"/>
              </w:rPr>
              <w:t>Д.Р., Вавилов</w:t>
            </w:r>
            <w:r>
              <w:rPr>
                <w:sz w:val="24"/>
                <w:szCs w:val="24"/>
              </w:rPr>
              <w:t> </w:t>
            </w:r>
            <w:r w:rsidRPr="00415FC9">
              <w:rPr>
                <w:sz w:val="24"/>
                <w:szCs w:val="24"/>
              </w:rPr>
              <w:t>В.Е., Рахман</w:t>
            </w:r>
            <w:r>
              <w:rPr>
                <w:sz w:val="24"/>
                <w:szCs w:val="24"/>
              </w:rPr>
              <w:t> </w:t>
            </w:r>
            <w:r w:rsidRPr="00415FC9">
              <w:rPr>
                <w:sz w:val="24"/>
                <w:szCs w:val="24"/>
              </w:rPr>
              <w:t>Н.М. Метод балансировки фазного тока в многофазных преобразователях постоянного тока // Электротехника, №</w:t>
            </w:r>
            <w:r>
              <w:rPr>
                <w:sz w:val="24"/>
                <w:szCs w:val="24"/>
              </w:rPr>
              <w:t> </w:t>
            </w:r>
            <w:r w:rsidRPr="00415FC9">
              <w:rPr>
                <w:sz w:val="24"/>
                <w:szCs w:val="24"/>
              </w:rPr>
              <w:t>12, 2023. С.</w:t>
            </w:r>
            <w:r>
              <w:rPr>
                <w:sz w:val="24"/>
                <w:szCs w:val="24"/>
              </w:rPr>
              <w:t> </w:t>
            </w:r>
            <w:r w:rsidRPr="00415FC9">
              <w:rPr>
                <w:sz w:val="24"/>
                <w:szCs w:val="24"/>
              </w:rPr>
              <w:t>65-70.</w:t>
            </w:r>
          </w:p>
          <w:p w14:paraId="360FF326" w14:textId="436F831B" w:rsidR="00415FC9" w:rsidRPr="00415FC9" w:rsidRDefault="00415FC9" w:rsidP="00415FC9">
            <w:pPr>
              <w:pStyle w:val="TableParagraph"/>
              <w:numPr>
                <w:ilvl w:val="0"/>
                <w:numId w:val="3"/>
              </w:numPr>
              <w:ind w:left="556" w:right="125" w:hanging="425"/>
              <w:jc w:val="both"/>
              <w:rPr>
                <w:sz w:val="24"/>
                <w:szCs w:val="24"/>
              </w:rPr>
            </w:pPr>
            <w:r w:rsidRPr="00415FC9">
              <w:rPr>
                <w:sz w:val="24"/>
                <w:szCs w:val="24"/>
              </w:rPr>
              <w:t>Исмагилов</w:t>
            </w:r>
            <w:r>
              <w:rPr>
                <w:sz w:val="24"/>
                <w:szCs w:val="24"/>
              </w:rPr>
              <w:t> </w:t>
            </w:r>
            <w:r w:rsidRPr="00415FC9">
              <w:rPr>
                <w:sz w:val="24"/>
                <w:szCs w:val="24"/>
              </w:rPr>
              <w:t>Ф.Р., Вавилов</w:t>
            </w:r>
            <w:r>
              <w:rPr>
                <w:sz w:val="24"/>
                <w:szCs w:val="24"/>
              </w:rPr>
              <w:t> </w:t>
            </w:r>
            <w:r w:rsidRPr="00415FC9">
              <w:rPr>
                <w:sz w:val="24"/>
                <w:szCs w:val="24"/>
              </w:rPr>
              <w:t xml:space="preserve">В.Е., </w:t>
            </w:r>
            <w:proofErr w:type="spellStart"/>
            <w:r w:rsidRPr="00415FC9">
              <w:rPr>
                <w:sz w:val="24"/>
                <w:szCs w:val="24"/>
              </w:rPr>
              <w:t>Уразбахтин</w:t>
            </w:r>
            <w:proofErr w:type="spellEnd"/>
            <w:r>
              <w:rPr>
                <w:sz w:val="24"/>
                <w:szCs w:val="24"/>
              </w:rPr>
              <w:t> </w:t>
            </w:r>
            <w:r w:rsidRPr="00415FC9">
              <w:rPr>
                <w:sz w:val="24"/>
                <w:szCs w:val="24"/>
              </w:rPr>
              <w:t>Р.Р. Высокооборотная электрическая машина с магнитопроводом из аморфного магнитомягкого материала // Электротехника, №</w:t>
            </w:r>
            <w:r>
              <w:rPr>
                <w:sz w:val="24"/>
                <w:szCs w:val="24"/>
              </w:rPr>
              <w:t> </w:t>
            </w:r>
            <w:r w:rsidRPr="00415FC9">
              <w:rPr>
                <w:sz w:val="24"/>
                <w:szCs w:val="24"/>
              </w:rPr>
              <w:t>12, 2024. С.</w:t>
            </w:r>
            <w:r>
              <w:rPr>
                <w:sz w:val="24"/>
                <w:szCs w:val="24"/>
              </w:rPr>
              <w:t> </w:t>
            </w:r>
            <w:r w:rsidRPr="00415FC9">
              <w:rPr>
                <w:sz w:val="24"/>
                <w:szCs w:val="24"/>
              </w:rPr>
              <w:t>2-6.</w:t>
            </w:r>
          </w:p>
          <w:p w14:paraId="6FC60760" w14:textId="1C25FB53" w:rsidR="00415FC9" w:rsidRPr="00415FC9" w:rsidRDefault="00415FC9" w:rsidP="00415FC9">
            <w:pPr>
              <w:pStyle w:val="TableParagraph"/>
              <w:numPr>
                <w:ilvl w:val="0"/>
                <w:numId w:val="3"/>
              </w:numPr>
              <w:ind w:left="556" w:right="125" w:hanging="425"/>
              <w:jc w:val="both"/>
              <w:rPr>
                <w:sz w:val="24"/>
                <w:szCs w:val="24"/>
              </w:rPr>
            </w:pPr>
            <w:proofErr w:type="spellStart"/>
            <w:r w:rsidRPr="00415FC9">
              <w:rPr>
                <w:sz w:val="24"/>
                <w:szCs w:val="24"/>
              </w:rPr>
              <w:t>Финкельберг</w:t>
            </w:r>
            <w:proofErr w:type="spellEnd"/>
            <w:r>
              <w:rPr>
                <w:sz w:val="24"/>
                <w:szCs w:val="24"/>
              </w:rPr>
              <w:t> </w:t>
            </w:r>
            <w:r w:rsidRPr="00415FC9">
              <w:rPr>
                <w:sz w:val="24"/>
                <w:szCs w:val="24"/>
              </w:rPr>
              <w:t>Л.А., Вавилов</w:t>
            </w:r>
            <w:r>
              <w:rPr>
                <w:sz w:val="24"/>
                <w:szCs w:val="24"/>
              </w:rPr>
              <w:t> </w:t>
            </w:r>
            <w:r w:rsidRPr="00415FC9">
              <w:rPr>
                <w:sz w:val="24"/>
                <w:szCs w:val="24"/>
              </w:rPr>
              <w:t>В.Е., Фаррахов</w:t>
            </w:r>
            <w:r>
              <w:rPr>
                <w:sz w:val="24"/>
                <w:szCs w:val="24"/>
              </w:rPr>
              <w:t> </w:t>
            </w:r>
            <w:r w:rsidRPr="00415FC9">
              <w:rPr>
                <w:sz w:val="24"/>
                <w:szCs w:val="24"/>
              </w:rPr>
              <w:t>Д.Р., Костюченков</w:t>
            </w:r>
            <w:r>
              <w:rPr>
                <w:sz w:val="24"/>
                <w:szCs w:val="24"/>
              </w:rPr>
              <w:t> </w:t>
            </w:r>
            <w:r w:rsidRPr="00415FC9">
              <w:rPr>
                <w:sz w:val="24"/>
                <w:szCs w:val="24"/>
              </w:rPr>
              <w:t xml:space="preserve">А.Н., </w:t>
            </w:r>
            <w:proofErr w:type="spellStart"/>
            <w:r w:rsidRPr="00415FC9">
              <w:rPr>
                <w:sz w:val="24"/>
                <w:szCs w:val="24"/>
              </w:rPr>
              <w:t>Саяхов</w:t>
            </w:r>
            <w:proofErr w:type="spellEnd"/>
            <w:r>
              <w:rPr>
                <w:sz w:val="24"/>
                <w:szCs w:val="24"/>
              </w:rPr>
              <w:t> </w:t>
            </w:r>
            <w:r w:rsidRPr="00415FC9">
              <w:rPr>
                <w:sz w:val="24"/>
                <w:szCs w:val="24"/>
              </w:rPr>
              <w:t>И.Ф. Проектирование, разработка и испытания стартера-генератора на основе бесщеточной электрической машины постоянного тока для демонстратора авиационного поршневого двигателя АПД-500 // Известия высших учебных заведений. Авиационная техника, №</w:t>
            </w:r>
            <w:r>
              <w:rPr>
                <w:sz w:val="24"/>
                <w:szCs w:val="24"/>
              </w:rPr>
              <w:t> </w:t>
            </w:r>
            <w:r w:rsidRPr="00415FC9">
              <w:rPr>
                <w:sz w:val="24"/>
                <w:szCs w:val="24"/>
              </w:rPr>
              <w:t>4, 2022. С.</w:t>
            </w:r>
            <w:r>
              <w:rPr>
                <w:sz w:val="24"/>
                <w:szCs w:val="24"/>
              </w:rPr>
              <w:t> </w:t>
            </w:r>
            <w:r w:rsidRPr="00415FC9">
              <w:rPr>
                <w:sz w:val="24"/>
                <w:szCs w:val="24"/>
              </w:rPr>
              <w:t>19-25.</w:t>
            </w:r>
          </w:p>
          <w:p w14:paraId="12829F29" w14:textId="77777777" w:rsidR="004D459E" w:rsidRDefault="00415FC9" w:rsidP="00415FC9">
            <w:pPr>
              <w:pStyle w:val="TableParagraph"/>
              <w:numPr>
                <w:ilvl w:val="0"/>
                <w:numId w:val="3"/>
              </w:numPr>
              <w:ind w:left="556" w:right="125" w:hanging="425"/>
              <w:jc w:val="both"/>
              <w:rPr>
                <w:sz w:val="24"/>
                <w:szCs w:val="24"/>
              </w:rPr>
            </w:pPr>
            <w:r w:rsidRPr="00415FC9">
              <w:rPr>
                <w:sz w:val="24"/>
                <w:szCs w:val="24"/>
              </w:rPr>
              <w:t>Исмагилов</w:t>
            </w:r>
            <w:r>
              <w:rPr>
                <w:sz w:val="24"/>
                <w:szCs w:val="24"/>
              </w:rPr>
              <w:t> </w:t>
            </w:r>
            <w:r w:rsidRPr="00415FC9">
              <w:rPr>
                <w:sz w:val="24"/>
                <w:szCs w:val="24"/>
              </w:rPr>
              <w:t>Ф.Р., Вавилов</w:t>
            </w:r>
            <w:r>
              <w:rPr>
                <w:sz w:val="24"/>
                <w:szCs w:val="24"/>
              </w:rPr>
              <w:t> </w:t>
            </w:r>
            <w:r w:rsidRPr="00415FC9">
              <w:rPr>
                <w:sz w:val="24"/>
                <w:szCs w:val="24"/>
              </w:rPr>
              <w:t>В.Е., Дернов</w:t>
            </w:r>
            <w:r>
              <w:rPr>
                <w:sz w:val="24"/>
                <w:szCs w:val="24"/>
              </w:rPr>
              <w:t> </w:t>
            </w:r>
            <w:r w:rsidRPr="00415FC9">
              <w:rPr>
                <w:sz w:val="24"/>
                <w:szCs w:val="24"/>
              </w:rPr>
              <w:t xml:space="preserve">М.Ю., </w:t>
            </w:r>
            <w:proofErr w:type="spellStart"/>
            <w:r w:rsidRPr="00415FC9">
              <w:rPr>
                <w:sz w:val="24"/>
                <w:szCs w:val="24"/>
              </w:rPr>
              <w:t>Уразбахтин</w:t>
            </w:r>
            <w:proofErr w:type="spellEnd"/>
            <w:r>
              <w:rPr>
                <w:sz w:val="24"/>
                <w:szCs w:val="24"/>
              </w:rPr>
              <w:t> </w:t>
            </w:r>
            <w:r w:rsidRPr="00415FC9">
              <w:rPr>
                <w:sz w:val="24"/>
                <w:szCs w:val="24"/>
              </w:rPr>
              <w:t>Р.Р., Галиев</w:t>
            </w:r>
            <w:r>
              <w:rPr>
                <w:sz w:val="24"/>
                <w:szCs w:val="24"/>
              </w:rPr>
              <w:t> </w:t>
            </w:r>
            <w:r w:rsidRPr="00415FC9">
              <w:rPr>
                <w:sz w:val="24"/>
                <w:szCs w:val="24"/>
              </w:rPr>
              <w:t>Р.Д. Разработка и исследование автономной мобильной платформы с пониженными требованиями к вычислительным мощностям // Робототехника и техническая кибернетика, Т.</w:t>
            </w:r>
            <w:r>
              <w:rPr>
                <w:sz w:val="24"/>
                <w:szCs w:val="24"/>
              </w:rPr>
              <w:t> </w:t>
            </w:r>
            <w:r w:rsidRPr="00415FC9">
              <w:rPr>
                <w:sz w:val="24"/>
                <w:szCs w:val="24"/>
              </w:rPr>
              <w:t>12, №</w:t>
            </w:r>
            <w:r>
              <w:rPr>
                <w:sz w:val="24"/>
                <w:szCs w:val="24"/>
              </w:rPr>
              <w:t> </w:t>
            </w:r>
            <w:r w:rsidRPr="00415FC9">
              <w:rPr>
                <w:sz w:val="24"/>
                <w:szCs w:val="24"/>
              </w:rPr>
              <w:t>3, 2024. С.</w:t>
            </w:r>
            <w:r>
              <w:rPr>
                <w:sz w:val="24"/>
                <w:szCs w:val="24"/>
              </w:rPr>
              <w:t> </w:t>
            </w:r>
            <w:r w:rsidRPr="00415FC9">
              <w:rPr>
                <w:sz w:val="24"/>
                <w:szCs w:val="24"/>
              </w:rPr>
              <w:t>231-239.</w:t>
            </w:r>
          </w:p>
          <w:p w14:paraId="6F67C7E8" w14:textId="77777777" w:rsidR="00403484" w:rsidRPr="00403484" w:rsidRDefault="0046157E" w:rsidP="00403484">
            <w:pPr>
              <w:pStyle w:val="TableParagraph"/>
              <w:numPr>
                <w:ilvl w:val="0"/>
                <w:numId w:val="3"/>
              </w:numPr>
              <w:ind w:left="556" w:right="125" w:hanging="425"/>
              <w:jc w:val="both"/>
              <w:rPr>
                <w:sz w:val="24"/>
                <w:szCs w:val="24"/>
              </w:rPr>
            </w:pPr>
            <w:r w:rsidRPr="0046157E">
              <w:rPr>
                <w:sz w:val="24"/>
                <w:szCs w:val="24"/>
              </w:rPr>
              <w:t>Исмагилов</w:t>
            </w:r>
            <w:r>
              <w:rPr>
                <w:sz w:val="24"/>
                <w:szCs w:val="24"/>
              </w:rPr>
              <w:t> </w:t>
            </w:r>
            <w:r w:rsidRPr="0046157E">
              <w:rPr>
                <w:sz w:val="24"/>
                <w:szCs w:val="24"/>
              </w:rPr>
              <w:t>Ф.Р., Вавилов</w:t>
            </w:r>
            <w:r>
              <w:rPr>
                <w:sz w:val="24"/>
                <w:szCs w:val="24"/>
              </w:rPr>
              <w:t> </w:t>
            </w:r>
            <w:r w:rsidRPr="0046157E">
              <w:rPr>
                <w:sz w:val="24"/>
                <w:szCs w:val="24"/>
              </w:rPr>
              <w:t xml:space="preserve">В.Е., </w:t>
            </w:r>
            <w:proofErr w:type="spellStart"/>
            <w:r w:rsidRPr="0046157E">
              <w:rPr>
                <w:sz w:val="24"/>
                <w:szCs w:val="24"/>
              </w:rPr>
              <w:t>Уразбахтин</w:t>
            </w:r>
            <w:proofErr w:type="spellEnd"/>
            <w:r>
              <w:rPr>
                <w:sz w:val="24"/>
                <w:szCs w:val="24"/>
              </w:rPr>
              <w:t> </w:t>
            </w:r>
            <w:r w:rsidRPr="0046157E">
              <w:rPr>
                <w:sz w:val="24"/>
                <w:szCs w:val="24"/>
              </w:rPr>
              <w:t>Р.Р., Месропян</w:t>
            </w:r>
            <w:r>
              <w:rPr>
                <w:sz w:val="24"/>
                <w:szCs w:val="24"/>
              </w:rPr>
              <w:t> </w:t>
            </w:r>
            <w:r w:rsidRPr="0046157E">
              <w:rPr>
                <w:sz w:val="24"/>
                <w:szCs w:val="24"/>
              </w:rPr>
              <w:t xml:space="preserve">А.В. Разработка и исследования бесконтактного электродвигателя для беспилотных летательных аппаратов // Электротехнические </w:t>
            </w:r>
            <w:r w:rsidRPr="0046157E">
              <w:rPr>
                <w:sz w:val="24"/>
                <w:szCs w:val="24"/>
              </w:rPr>
              <w:lastRenderedPageBreak/>
              <w:t>и информационные комплексы и системы, Т.</w:t>
            </w:r>
            <w:r>
              <w:rPr>
                <w:sz w:val="24"/>
                <w:szCs w:val="24"/>
              </w:rPr>
              <w:t> </w:t>
            </w:r>
            <w:r w:rsidRPr="0046157E">
              <w:rPr>
                <w:sz w:val="24"/>
                <w:szCs w:val="24"/>
              </w:rPr>
              <w:t>19, №</w:t>
            </w:r>
            <w:r>
              <w:rPr>
                <w:sz w:val="24"/>
                <w:szCs w:val="24"/>
              </w:rPr>
              <w:t> </w:t>
            </w:r>
            <w:r w:rsidRPr="0046157E">
              <w:rPr>
                <w:sz w:val="24"/>
                <w:szCs w:val="24"/>
              </w:rPr>
              <w:t xml:space="preserve">3, 2023. </w:t>
            </w:r>
            <w:r w:rsidRPr="00403484">
              <w:rPr>
                <w:sz w:val="24"/>
                <w:szCs w:val="24"/>
              </w:rPr>
              <w:t>С. 26-38</w:t>
            </w:r>
            <w:r w:rsidR="00EE7705" w:rsidRPr="00403484">
              <w:rPr>
                <w:sz w:val="24"/>
                <w:szCs w:val="24"/>
              </w:rPr>
              <w:t>.</w:t>
            </w:r>
          </w:p>
          <w:p w14:paraId="31336BDC" w14:textId="184FB07C" w:rsidR="00403484" w:rsidRPr="00403484" w:rsidRDefault="00403484" w:rsidP="00403484">
            <w:pPr>
              <w:pStyle w:val="TableParagraph"/>
              <w:numPr>
                <w:ilvl w:val="0"/>
                <w:numId w:val="3"/>
              </w:numPr>
              <w:ind w:left="556" w:right="125" w:hanging="425"/>
              <w:jc w:val="both"/>
              <w:rPr>
                <w:sz w:val="24"/>
                <w:szCs w:val="24"/>
              </w:rPr>
            </w:pPr>
            <w:r w:rsidRPr="00403484">
              <w:rPr>
                <w:rFonts w:asciiTheme="majorBidi" w:hAnsiTheme="majorBidi" w:cstheme="majorBidi"/>
                <w:sz w:val="24"/>
                <w:szCs w:val="24"/>
              </w:rPr>
              <w:t>Гарипов И.Р., Пронин Е.А., Жарков Е.О., Вавилов В.Е., Исмагилов Ф.Р. Электрические машины с постоянными магнитами в качестве авиационных интегрированных стартер-генераторов // Электротехника, №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403484">
              <w:rPr>
                <w:rFonts w:asciiTheme="majorBidi" w:hAnsiTheme="majorBidi" w:cstheme="majorBidi"/>
                <w:sz w:val="24"/>
                <w:szCs w:val="24"/>
              </w:rPr>
              <w:t>12, 2023. С.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403484">
              <w:rPr>
                <w:rFonts w:asciiTheme="majorBidi" w:hAnsiTheme="majorBidi" w:cstheme="majorBidi"/>
                <w:sz w:val="24"/>
                <w:szCs w:val="24"/>
              </w:rPr>
              <w:t>31-36.</w:t>
            </w:r>
          </w:p>
          <w:p w14:paraId="48DB4A0B" w14:textId="7FC361E9" w:rsidR="00403484" w:rsidRPr="00EE7705" w:rsidRDefault="00403484" w:rsidP="00EE7705">
            <w:pPr>
              <w:pStyle w:val="TableParagraph"/>
              <w:numPr>
                <w:ilvl w:val="0"/>
                <w:numId w:val="3"/>
              </w:numPr>
              <w:ind w:left="556" w:right="125" w:hanging="425"/>
              <w:jc w:val="both"/>
              <w:rPr>
                <w:sz w:val="24"/>
                <w:szCs w:val="24"/>
              </w:rPr>
            </w:pPr>
            <w:r w:rsidRPr="00403484">
              <w:rPr>
                <w:sz w:val="24"/>
                <w:szCs w:val="24"/>
              </w:rPr>
              <w:t xml:space="preserve">Исмагилов Ф.Р., </w:t>
            </w:r>
            <w:proofErr w:type="spellStart"/>
            <w:r w:rsidRPr="00403484">
              <w:rPr>
                <w:sz w:val="24"/>
                <w:szCs w:val="24"/>
              </w:rPr>
              <w:t>Янгиров</w:t>
            </w:r>
            <w:proofErr w:type="spellEnd"/>
            <w:r w:rsidRPr="00403484">
              <w:rPr>
                <w:sz w:val="24"/>
                <w:szCs w:val="24"/>
              </w:rPr>
              <w:t> И.Ф., Вавилов В.Е., Халиков А.Р., Федосов Е.М., Сафина Г.Ф., Аюпова А.Р. Электропривод со сложной геометрией вторичного элемента // Электротехнические и информационные комплексы и системы, Т.</w:t>
            </w:r>
            <w:r>
              <w:rPr>
                <w:sz w:val="24"/>
                <w:szCs w:val="24"/>
              </w:rPr>
              <w:t> </w:t>
            </w:r>
            <w:r w:rsidRPr="00403484">
              <w:rPr>
                <w:sz w:val="24"/>
                <w:szCs w:val="24"/>
              </w:rPr>
              <w:t>18, №</w:t>
            </w:r>
            <w:r>
              <w:rPr>
                <w:sz w:val="24"/>
                <w:szCs w:val="24"/>
              </w:rPr>
              <w:t> </w:t>
            </w:r>
            <w:r w:rsidRPr="00403484">
              <w:rPr>
                <w:sz w:val="24"/>
                <w:szCs w:val="24"/>
              </w:rPr>
              <w:t>3-4, 2022. С.</w:t>
            </w:r>
            <w:r>
              <w:rPr>
                <w:sz w:val="24"/>
                <w:szCs w:val="24"/>
              </w:rPr>
              <w:t> </w:t>
            </w:r>
            <w:r w:rsidRPr="00403484">
              <w:rPr>
                <w:sz w:val="24"/>
                <w:szCs w:val="24"/>
              </w:rPr>
              <w:t>35-44.</w:t>
            </w:r>
          </w:p>
        </w:tc>
      </w:tr>
    </w:tbl>
    <w:p w14:paraId="6590269F" w14:textId="77777777" w:rsidR="00EF6499" w:rsidRPr="008F6739" w:rsidRDefault="00EF6499" w:rsidP="00FA0797">
      <w:pPr>
        <w:rPr>
          <w:sz w:val="4"/>
          <w:szCs w:val="4"/>
        </w:rPr>
      </w:pPr>
    </w:p>
    <w:sectPr w:rsidR="00EF6499" w:rsidRPr="008F6739">
      <w:pgSz w:w="16850" w:h="11920" w:orient="landscape"/>
      <w:pgMar w:top="560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86511"/>
    <w:multiLevelType w:val="hybridMultilevel"/>
    <w:tmpl w:val="33E89806"/>
    <w:lvl w:ilvl="0" w:tplc="FFFFFFFF">
      <w:start w:val="1"/>
      <w:numFmt w:val="decimal"/>
      <w:lvlText w:val="%1."/>
      <w:lvlJc w:val="left"/>
      <w:pPr>
        <w:ind w:left="887" w:hanging="360"/>
      </w:pPr>
    </w:lvl>
    <w:lvl w:ilvl="1" w:tplc="FFFFFFFF" w:tentative="1">
      <w:start w:val="1"/>
      <w:numFmt w:val="lowerLetter"/>
      <w:lvlText w:val="%2."/>
      <w:lvlJc w:val="left"/>
      <w:pPr>
        <w:ind w:left="1607" w:hanging="360"/>
      </w:pPr>
    </w:lvl>
    <w:lvl w:ilvl="2" w:tplc="FFFFFFFF" w:tentative="1">
      <w:start w:val="1"/>
      <w:numFmt w:val="lowerRoman"/>
      <w:lvlText w:val="%3."/>
      <w:lvlJc w:val="right"/>
      <w:pPr>
        <w:ind w:left="2327" w:hanging="180"/>
      </w:pPr>
    </w:lvl>
    <w:lvl w:ilvl="3" w:tplc="FFFFFFFF" w:tentative="1">
      <w:start w:val="1"/>
      <w:numFmt w:val="decimal"/>
      <w:lvlText w:val="%4."/>
      <w:lvlJc w:val="left"/>
      <w:pPr>
        <w:ind w:left="3047" w:hanging="360"/>
      </w:pPr>
    </w:lvl>
    <w:lvl w:ilvl="4" w:tplc="FFFFFFFF" w:tentative="1">
      <w:start w:val="1"/>
      <w:numFmt w:val="lowerLetter"/>
      <w:lvlText w:val="%5."/>
      <w:lvlJc w:val="left"/>
      <w:pPr>
        <w:ind w:left="3767" w:hanging="360"/>
      </w:pPr>
    </w:lvl>
    <w:lvl w:ilvl="5" w:tplc="FFFFFFFF" w:tentative="1">
      <w:start w:val="1"/>
      <w:numFmt w:val="lowerRoman"/>
      <w:lvlText w:val="%6."/>
      <w:lvlJc w:val="right"/>
      <w:pPr>
        <w:ind w:left="4487" w:hanging="180"/>
      </w:pPr>
    </w:lvl>
    <w:lvl w:ilvl="6" w:tplc="FFFFFFFF" w:tentative="1">
      <w:start w:val="1"/>
      <w:numFmt w:val="decimal"/>
      <w:lvlText w:val="%7."/>
      <w:lvlJc w:val="left"/>
      <w:pPr>
        <w:ind w:left="5207" w:hanging="360"/>
      </w:pPr>
    </w:lvl>
    <w:lvl w:ilvl="7" w:tplc="FFFFFFFF" w:tentative="1">
      <w:start w:val="1"/>
      <w:numFmt w:val="lowerLetter"/>
      <w:lvlText w:val="%8."/>
      <w:lvlJc w:val="left"/>
      <w:pPr>
        <w:ind w:left="5927" w:hanging="360"/>
      </w:pPr>
    </w:lvl>
    <w:lvl w:ilvl="8" w:tplc="FFFFFFFF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1" w15:restartNumberingAfterBreak="0">
    <w:nsid w:val="156322EC"/>
    <w:multiLevelType w:val="hybridMultilevel"/>
    <w:tmpl w:val="40C670CA"/>
    <w:lvl w:ilvl="0" w:tplc="90A232E2">
      <w:start w:val="1"/>
      <w:numFmt w:val="decimal"/>
      <w:lvlText w:val="%1."/>
      <w:lvlJc w:val="left"/>
      <w:pPr>
        <w:ind w:left="487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8BA1206">
      <w:numFmt w:val="bullet"/>
      <w:lvlText w:val="•"/>
      <w:lvlJc w:val="left"/>
      <w:pPr>
        <w:ind w:left="1158" w:hanging="204"/>
      </w:pPr>
      <w:rPr>
        <w:rFonts w:hint="default"/>
        <w:lang w:val="ru-RU" w:eastAsia="en-US" w:bidi="ar-SA"/>
      </w:rPr>
    </w:lvl>
    <w:lvl w:ilvl="2" w:tplc="DFFA2C16">
      <w:numFmt w:val="bullet"/>
      <w:lvlText w:val="•"/>
      <w:lvlJc w:val="left"/>
      <w:pPr>
        <w:ind w:left="1838" w:hanging="204"/>
      </w:pPr>
      <w:rPr>
        <w:rFonts w:hint="default"/>
        <w:lang w:val="ru-RU" w:eastAsia="en-US" w:bidi="ar-SA"/>
      </w:rPr>
    </w:lvl>
    <w:lvl w:ilvl="3" w:tplc="98800810">
      <w:numFmt w:val="bullet"/>
      <w:lvlText w:val="•"/>
      <w:lvlJc w:val="left"/>
      <w:pPr>
        <w:ind w:left="2518" w:hanging="204"/>
      </w:pPr>
      <w:rPr>
        <w:rFonts w:hint="default"/>
        <w:lang w:val="ru-RU" w:eastAsia="en-US" w:bidi="ar-SA"/>
      </w:rPr>
    </w:lvl>
    <w:lvl w:ilvl="4" w:tplc="C3AE7F44">
      <w:numFmt w:val="bullet"/>
      <w:lvlText w:val="•"/>
      <w:lvlJc w:val="left"/>
      <w:pPr>
        <w:ind w:left="3197" w:hanging="204"/>
      </w:pPr>
      <w:rPr>
        <w:rFonts w:hint="default"/>
        <w:lang w:val="ru-RU" w:eastAsia="en-US" w:bidi="ar-SA"/>
      </w:rPr>
    </w:lvl>
    <w:lvl w:ilvl="5" w:tplc="E2406DB0">
      <w:numFmt w:val="bullet"/>
      <w:lvlText w:val="•"/>
      <w:lvlJc w:val="left"/>
      <w:pPr>
        <w:ind w:left="3877" w:hanging="204"/>
      </w:pPr>
      <w:rPr>
        <w:rFonts w:hint="default"/>
        <w:lang w:val="ru-RU" w:eastAsia="en-US" w:bidi="ar-SA"/>
      </w:rPr>
    </w:lvl>
    <w:lvl w:ilvl="6" w:tplc="5CE89D64">
      <w:numFmt w:val="bullet"/>
      <w:lvlText w:val="•"/>
      <w:lvlJc w:val="left"/>
      <w:pPr>
        <w:ind w:left="4557" w:hanging="204"/>
      </w:pPr>
      <w:rPr>
        <w:rFonts w:hint="default"/>
        <w:lang w:val="ru-RU" w:eastAsia="en-US" w:bidi="ar-SA"/>
      </w:rPr>
    </w:lvl>
    <w:lvl w:ilvl="7" w:tplc="B2DC3D26">
      <w:numFmt w:val="bullet"/>
      <w:lvlText w:val="•"/>
      <w:lvlJc w:val="left"/>
      <w:pPr>
        <w:ind w:left="5236" w:hanging="204"/>
      </w:pPr>
      <w:rPr>
        <w:rFonts w:hint="default"/>
        <w:lang w:val="ru-RU" w:eastAsia="en-US" w:bidi="ar-SA"/>
      </w:rPr>
    </w:lvl>
    <w:lvl w:ilvl="8" w:tplc="27BCC266">
      <w:numFmt w:val="bullet"/>
      <w:lvlText w:val="•"/>
      <w:lvlJc w:val="left"/>
      <w:pPr>
        <w:ind w:left="5916" w:hanging="204"/>
      </w:pPr>
      <w:rPr>
        <w:rFonts w:hint="default"/>
        <w:lang w:val="ru-RU" w:eastAsia="en-US" w:bidi="ar-SA"/>
      </w:rPr>
    </w:lvl>
  </w:abstractNum>
  <w:abstractNum w:abstractNumId="2" w15:restartNumberingAfterBreak="0">
    <w:nsid w:val="1C7448EE"/>
    <w:multiLevelType w:val="hybridMultilevel"/>
    <w:tmpl w:val="ED20A484"/>
    <w:lvl w:ilvl="0" w:tplc="2CAC3872">
      <w:start w:val="5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3" w15:restartNumberingAfterBreak="0">
    <w:nsid w:val="2A5542A0"/>
    <w:multiLevelType w:val="hybridMultilevel"/>
    <w:tmpl w:val="33E89806"/>
    <w:lvl w:ilvl="0" w:tplc="FFFFFFFF">
      <w:start w:val="1"/>
      <w:numFmt w:val="decimal"/>
      <w:lvlText w:val="%1."/>
      <w:lvlJc w:val="left"/>
      <w:pPr>
        <w:ind w:left="887" w:hanging="360"/>
      </w:pPr>
    </w:lvl>
    <w:lvl w:ilvl="1" w:tplc="FFFFFFFF" w:tentative="1">
      <w:start w:val="1"/>
      <w:numFmt w:val="lowerLetter"/>
      <w:lvlText w:val="%2."/>
      <w:lvlJc w:val="left"/>
      <w:pPr>
        <w:ind w:left="1607" w:hanging="360"/>
      </w:pPr>
    </w:lvl>
    <w:lvl w:ilvl="2" w:tplc="FFFFFFFF" w:tentative="1">
      <w:start w:val="1"/>
      <w:numFmt w:val="lowerRoman"/>
      <w:lvlText w:val="%3."/>
      <w:lvlJc w:val="right"/>
      <w:pPr>
        <w:ind w:left="2327" w:hanging="180"/>
      </w:pPr>
    </w:lvl>
    <w:lvl w:ilvl="3" w:tplc="FFFFFFFF" w:tentative="1">
      <w:start w:val="1"/>
      <w:numFmt w:val="decimal"/>
      <w:lvlText w:val="%4."/>
      <w:lvlJc w:val="left"/>
      <w:pPr>
        <w:ind w:left="3047" w:hanging="360"/>
      </w:pPr>
    </w:lvl>
    <w:lvl w:ilvl="4" w:tplc="FFFFFFFF" w:tentative="1">
      <w:start w:val="1"/>
      <w:numFmt w:val="lowerLetter"/>
      <w:lvlText w:val="%5."/>
      <w:lvlJc w:val="left"/>
      <w:pPr>
        <w:ind w:left="3767" w:hanging="360"/>
      </w:pPr>
    </w:lvl>
    <w:lvl w:ilvl="5" w:tplc="FFFFFFFF" w:tentative="1">
      <w:start w:val="1"/>
      <w:numFmt w:val="lowerRoman"/>
      <w:lvlText w:val="%6."/>
      <w:lvlJc w:val="right"/>
      <w:pPr>
        <w:ind w:left="4487" w:hanging="180"/>
      </w:pPr>
    </w:lvl>
    <w:lvl w:ilvl="6" w:tplc="FFFFFFFF" w:tentative="1">
      <w:start w:val="1"/>
      <w:numFmt w:val="decimal"/>
      <w:lvlText w:val="%7."/>
      <w:lvlJc w:val="left"/>
      <w:pPr>
        <w:ind w:left="5207" w:hanging="360"/>
      </w:pPr>
    </w:lvl>
    <w:lvl w:ilvl="7" w:tplc="FFFFFFFF" w:tentative="1">
      <w:start w:val="1"/>
      <w:numFmt w:val="lowerLetter"/>
      <w:lvlText w:val="%8."/>
      <w:lvlJc w:val="left"/>
      <w:pPr>
        <w:ind w:left="5927" w:hanging="360"/>
      </w:pPr>
    </w:lvl>
    <w:lvl w:ilvl="8" w:tplc="FFFFFFFF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4" w15:restartNumberingAfterBreak="0">
    <w:nsid w:val="397C077C"/>
    <w:multiLevelType w:val="hybridMultilevel"/>
    <w:tmpl w:val="82C2DA4A"/>
    <w:lvl w:ilvl="0" w:tplc="FAD0ACB4">
      <w:start w:val="2"/>
      <w:numFmt w:val="decimal"/>
      <w:lvlText w:val="%1."/>
      <w:lvlJc w:val="left"/>
      <w:pPr>
        <w:ind w:left="167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76C719E">
      <w:numFmt w:val="bullet"/>
      <w:lvlText w:val="•"/>
      <w:lvlJc w:val="left"/>
      <w:pPr>
        <w:ind w:left="866" w:hanging="185"/>
      </w:pPr>
      <w:rPr>
        <w:rFonts w:hint="default"/>
        <w:lang w:val="ru-RU" w:eastAsia="en-US" w:bidi="ar-SA"/>
      </w:rPr>
    </w:lvl>
    <w:lvl w:ilvl="2" w:tplc="56FA4548">
      <w:numFmt w:val="bullet"/>
      <w:lvlText w:val="•"/>
      <w:lvlJc w:val="left"/>
      <w:pPr>
        <w:ind w:left="1572" w:hanging="185"/>
      </w:pPr>
      <w:rPr>
        <w:rFonts w:hint="default"/>
        <w:lang w:val="ru-RU" w:eastAsia="en-US" w:bidi="ar-SA"/>
      </w:rPr>
    </w:lvl>
    <w:lvl w:ilvl="3" w:tplc="46EC5B80">
      <w:numFmt w:val="bullet"/>
      <w:lvlText w:val="•"/>
      <w:lvlJc w:val="left"/>
      <w:pPr>
        <w:ind w:left="2278" w:hanging="185"/>
      </w:pPr>
      <w:rPr>
        <w:rFonts w:hint="default"/>
        <w:lang w:val="ru-RU" w:eastAsia="en-US" w:bidi="ar-SA"/>
      </w:rPr>
    </w:lvl>
    <w:lvl w:ilvl="4" w:tplc="98BA930E">
      <w:numFmt w:val="bullet"/>
      <w:lvlText w:val="•"/>
      <w:lvlJc w:val="left"/>
      <w:pPr>
        <w:ind w:left="2984" w:hanging="185"/>
      </w:pPr>
      <w:rPr>
        <w:rFonts w:hint="default"/>
        <w:lang w:val="ru-RU" w:eastAsia="en-US" w:bidi="ar-SA"/>
      </w:rPr>
    </w:lvl>
    <w:lvl w:ilvl="5" w:tplc="E5EC1932">
      <w:numFmt w:val="bullet"/>
      <w:lvlText w:val="•"/>
      <w:lvlJc w:val="left"/>
      <w:pPr>
        <w:ind w:left="3690" w:hanging="185"/>
      </w:pPr>
      <w:rPr>
        <w:rFonts w:hint="default"/>
        <w:lang w:val="ru-RU" w:eastAsia="en-US" w:bidi="ar-SA"/>
      </w:rPr>
    </w:lvl>
    <w:lvl w:ilvl="6" w:tplc="D3863B66">
      <w:numFmt w:val="bullet"/>
      <w:lvlText w:val="•"/>
      <w:lvlJc w:val="left"/>
      <w:pPr>
        <w:ind w:left="4396" w:hanging="185"/>
      </w:pPr>
      <w:rPr>
        <w:rFonts w:hint="default"/>
        <w:lang w:val="ru-RU" w:eastAsia="en-US" w:bidi="ar-SA"/>
      </w:rPr>
    </w:lvl>
    <w:lvl w:ilvl="7" w:tplc="25C44DE0">
      <w:numFmt w:val="bullet"/>
      <w:lvlText w:val="•"/>
      <w:lvlJc w:val="left"/>
      <w:pPr>
        <w:ind w:left="5102" w:hanging="185"/>
      </w:pPr>
      <w:rPr>
        <w:rFonts w:hint="default"/>
        <w:lang w:val="ru-RU" w:eastAsia="en-US" w:bidi="ar-SA"/>
      </w:rPr>
    </w:lvl>
    <w:lvl w:ilvl="8" w:tplc="16422894">
      <w:numFmt w:val="bullet"/>
      <w:lvlText w:val="•"/>
      <w:lvlJc w:val="left"/>
      <w:pPr>
        <w:ind w:left="5808" w:hanging="185"/>
      </w:pPr>
      <w:rPr>
        <w:rFonts w:hint="default"/>
        <w:lang w:val="ru-RU" w:eastAsia="en-US" w:bidi="ar-SA"/>
      </w:rPr>
    </w:lvl>
  </w:abstractNum>
  <w:abstractNum w:abstractNumId="5" w15:restartNumberingAfterBreak="0">
    <w:nsid w:val="3AB31833"/>
    <w:multiLevelType w:val="hybridMultilevel"/>
    <w:tmpl w:val="33E89806"/>
    <w:lvl w:ilvl="0" w:tplc="0419000F">
      <w:start w:val="1"/>
      <w:numFmt w:val="decimal"/>
      <w:lvlText w:val="%1."/>
      <w:lvlJc w:val="left"/>
      <w:pPr>
        <w:ind w:left="887" w:hanging="360"/>
      </w:pPr>
    </w:lvl>
    <w:lvl w:ilvl="1" w:tplc="04190019" w:tentative="1">
      <w:start w:val="1"/>
      <w:numFmt w:val="lowerLetter"/>
      <w:lvlText w:val="%2."/>
      <w:lvlJc w:val="left"/>
      <w:pPr>
        <w:ind w:left="1607" w:hanging="360"/>
      </w:pPr>
    </w:lvl>
    <w:lvl w:ilvl="2" w:tplc="0419001B" w:tentative="1">
      <w:start w:val="1"/>
      <w:numFmt w:val="lowerRoman"/>
      <w:lvlText w:val="%3."/>
      <w:lvlJc w:val="right"/>
      <w:pPr>
        <w:ind w:left="2327" w:hanging="180"/>
      </w:pPr>
    </w:lvl>
    <w:lvl w:ilvl="3" w:tplc="0419000F" w:tentative="1">
      <w:start w:val="1"/>
      <w:numFmt w:val="decimal"/>
      <w:lvlText w:val="%4."/>
      <w:lvlJc w:val="left"/>
      <w:pPr>
        <w:ind w:left="3047" w:hanging="360"/>
      </w:pPr>
    </w:lvl>
    <w:lvl w:ilvl="4" w:tplc="04190019" w:tentative="1">
      <w:start w:val="1"/>
      <w:numFmt w:val="lowerLetter"/>
      <w:lvlText w:val="%5."/>
      <w:lvlJc w:val="left"/>
      <w:pPr>
        <w:ind w:left="3767" w:hanging="360"/>
      </w:pPr>
    </w:lvl>
    <w:lvl w:ilvl="5" w:tplc="0419001B" w:tentative="1">
      <w:start w:val="1"/>
      <w:numFmt w:val="lowerRoman"/>
      <w:lvlText w:val="%6."/>
      <w:lvlJc w:val="right"/>
      <w:pPr>
        <w:ind w:left="4487" w:hanging="180"/>
      </w:pPr>
    </w:lvl>
    <w:lvl w:ilvl="6" w:tplc="0419000F" w:tentative="1">
      <w:start w:val="1"/>
      <w:numFmt w:val="decimal"/>
      <w:lvlText w:val="%7."/>
      <w:lvlJc w:val="left"/>
      <w:pPr>
        <w:ind w:left="5207" w:hanging="360"/>
      </w:pPr>
    </w:lvl>
    <w:lvl w:ilvl="7" w:tplc="04190019" w:tentative="1">
      <w:start w:val="1"/>
      <w:numFmt w:val="lowerLetter"/>
      <w:lvlText w:val="%8."/>
      <w:lvlJc w:val="left"/>
      <w:pPr>
        <w:ind w:left="5927" w:hanging="360"/>
      </w:pPr>
    </w:lvl>
    <w:lvl w:ilvl="8" w:tplc="041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6" w15:restartNumberingAfterBreak="0">
    <w:nsid w:val="54E51689"/>
    <w:multiLevelType w:val="hybridMultilevel"/>
    <w:tmpl w:val="33E89806"/>
    <w:lvl w:ilvl="0" w:tplc="FFFFFFFF">
      <w:start w:val="1"/>
      <w:numFmt w:val="decimal"/>
      <w:lvlText w:val="%1."/>
      <w:lvlJc w:val="left"/>
      <w:pPr>
        <w:ind w:left="887" w:hanging="360"/>
      </w:pPr>
    </w:lvl>
    <w:lvl w:ilvl="1" w:tplc="FFFFFFFF" w:tentative="1">
      <w:start w:val="1"/>
      <w:numFmt w:val="lowerLetter"/>
      <w:lvlText w:val="%2."/>
      <w:lvlJc w:val="left"/>
      <w:pPr>
        <w:ind w:left="1607" w:hanging="360"/>
      </w:pPr>
    </w:lvl>
    <w:lvl w:ilvl="2" w:tplc="FFFFFFFF" w:tentative="1">
      <w:start w:val="1"/>
      <w:numFmt w:val="lowerRoman"/>
      <w:lvlText w:val="%3."/>
      <w:lvlJc w:val="right"/>
      <w:pPr>
        <w:ind w:left="2327" w:hanging="180"/>
      </w:pPr>
    </w:lvl>
    <w:lvl w:ilvl="3" w:tplc="FFFFFFFF" w:tentative="1">
      <w:start w:val="1"/>
      <w:numFmt w:val="decimal"/>
      <w:lvlText w:val="%4."/>
      <w:lvlJc w:val="left"/>
      <w:pPr>
        <w:ind w:left="3047" w:hanging="360"/>
      </w:pPr>
    </w:lvl>
    <w:lvl w:ilvl="4" w:tplc="FFFFFFFF" w:tentative="1">
      <w:start w:val="1"/>
      <w:numFmt w:val="lowerLetter"/>
      <w:lvlText w:val="%5."/>
      <w:lvlJc w:val="left"/>
      <w:pPr>
        <w:ind w:left="3767" w:hanging="360"/>
      </w:pPr>
    </w:lvl>
    <w:lvl w:ilvl="5" w:tplc="FFFFFFFF" w:tentative="1">
      <w:start w:val="1"/>
      <w:numFmt w:val="lowerRoman"/>
      <w:lvlText w:val="%6."/>
      <w:lvlJc w:val="right"/>
      <w:pPr>
        <w:ind w:left="4487" w:hanging="180"/>
      </w:pPr>
    </w:lvl>
    <w:lvl w:ilvl="6" w:tplc="FFFFFFFF" w:tentative="1">
      <w:start w:val="1"/>
      <w:numFmt w:val="decimal"/>
      <w:lvlText w:val="%7."/>
      <w:lvlJc w:val="left"/>
      <w:pPr>
        <w:ind w:left="5207" w:hanging="360"/>
      </w:pPr>
    </w:lvl>
    <w:lvl w:ilvl="7" w:tplc="FFFFFFFF" w:tentative="1">
      <w:start w:val="1"/>
      <w:numFmt w:val="lowerLetter"/>
      <w:lvlText w:val="%8."/>
      <w:lvlJc w:val="left"/>
      <w:pPr>
        <w:ind w:left="5927" w:hanging="360"/>
      </w:pPr>
    </w:lvl>
    <w:lvl w:ilvl="8" w:tplc="FFFFFFFF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7" w15:restartNumberingAfterBreak="0">
    <w:nsid w:val="63092115"/>
    <w:multiLevelType w:val="hybridMultilevel"/>
    <w:tmpl w:val="33E89806"/>
    <w:lvl w:ilvl="0" w:tplc="FFFFFFFF">
      <w:start w:val="1"/>
      <w:numFmt w:val="decimal"/>
      <w:lvlText w:val="%1."/>
      <w:lvlJc w:val="left"/>
      <w:pPr>
        <w:ind w:left="887" w:hanging="360"/>
      </w:pPr>
    </w:lvl>
    <w:lvl w:ilvl="1" w:tplc="FFFFFFFF" w:tentative="1">
      <w:start w:val="1"/>
      <w:numFmt w:val="lowerLetter"/>
      <w:lvlText w:val="%2."/>
      <w:lvlJc w:val="left"/>
      <w:pPr>
        <w:ind w:left="1607" w:hanging="360"/>
      </w:pPr>
    </w:lvl>
    <w:lvl w:ilvl="2" w:tplc="FFFFFFFF" w:tentative="1">
      <w:start w:val="1"/>
      <w:numFmt w:val="lowerRoman"/>
      <w:lvlText w:val="%3."/>
      <w:lvlJc w:val="right"/>
      <w:pPr>
        <w:ind w:left="2327" w:hanging="180"/>
      </w:pPr>
    </w:lvl>
    <w:lvl w:ilvl="3" w:tplc="FFFFFFFF" w:tentative="1">
      <w:start w:val="1"/>
      <w:numFmt w:val="decimal"/>
      <w:lvlText w:val="%4."/>
      <w:lvlJc w:val="left"/>
      <w:pPr>
        <w:ind w:left="3047" w:hanging="360"/>
      </w:pPr>
    </w:lvl>
    <w:lvl w:ilvl="4" w:tplc="FFFFFFFF" w:tentative="1">
      <w:start w:val="1"/>
      <w:numFmt w:val="lowerLetter"/>
      <w:lvlText w:val="%5."/>
      <w:lvlJc w:val="left"/>
      <w:pPr>
        <w:ind w:left="3767" w:hanging="360"/>
      </w:pPr>
    </w:lvl>
    <w:lvl w:ilvl="5" w:tplc="FFFFFFFF" w:tentative="1">
      <w:start w:val="1"/>
      <w:numFmt w:val="lowerRoman"/>
      <w:lvlText w:val="%6."/>
      <w:lvlJc w:val="right"/>
      <w:pPr>
        <w:ind w:left="4487" w:hanging="180"/>
      </w:pPr>
    </w:lvl>
    <w:lvl w:ilvl="6" w:tplc="FFFFFFFF" w:tentative="1">
      <w:start w:val="1"/>
      <w:numFmt w:val="decimal"/>
      <w:lvlText w:val="%7."/>
      <w:lvlJc w:val="left"/>
      <w:pPr>
        <w:ind w:left="5207" w:hanging="360"/>
      </w:pPr>
    </w:lvl>
    <w:lvl w:ilvl="7" w:tplc="FFFFFFFF" w:tentative="1">
      <w:start w:val="1"/>
      <w:numFmt w:val="lowerLetter"/>
      <w:lvlText w:val="%8."/>
      <w:lvlJc w:val="left"/>
      <w:pPr>
        <w:ind w:left="5927" w:hanging="360"/>
      </w:pPr>
    </w:lvl>
    <w:lvl w:ilvl="8" w:tplc="FFFFFFFF" w:tentative="1">
      <w:start w:val="1"/>
      <w:numFmt w:val="lowerRoman"/>
      <w:lvlText w:val="%9."/>
      <w:lvlJc w:val="right"/>
      <w:pPr>
        <w:ind w:left="6647" w:hanging="180"/>
      </w:pPr>
    </w:lvl>
  </w:abstractNum>
  <w:num w:numId="1" w16cid:durableId="297685283">
    <w:abstractNumId w:val="4"/>
  </w:num>
  <w:num w:numId="2" w16cid:durableId="502555052">
    <w:abstractNumId w:val="2"/>
  </w:num>
  <w:num w:numId="3" w16cid:durableId="1198541066">
    <w:abstractNumId w:val="5"/>
  </w:num>
  <w:num w:numId="4" w16cid:durableId="463932957">
    <w:abstractNumId w:val="6"/>
  </w:num>
  <w:num w:numId="5" w16cid:durableId="1662347113">
    <w:abstractNumId w:val="0"/>
  </w:num>
  <w:num w:numId="6" w16cid:durableId="513036803">
    <w:abstractNumId w:val="7"/>
  </w:num>
  <w:num w:numId="7" w16cid:durableId="845750815">
    <w:abstractNumId w:val="3"/>
  </w:num>
  <w:num w:numId="8" w16cid:durableId="1156457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7F3"/>
    <w:rsid w:val="00033037"/>
    <w:rsid w:val="00070820"/>
    <w:rsid w:val="000E366D"/>
    <w:rsid w:val="000E6E82"/>
    <w:rsid w:val="00167821"/>
    <w:rsid w:val="001807DC"/>
    <w:rsid w:val="00192577"/>
    <w:rsid w:val="001F1740"/>
    <w:rsid w:val="00263DC5"/>
    <w:rsid w:val="00271FF8"/>
    <w:rsid w:val="00350C32"/>
    <w:rsid w:val="00403484"/>
    <w:rsid w:val="00410685"/>
    <w:rsid w:val="00415FC9"/>
    <w:rsid w:val="0046157E"/>
    <w:rsid w:val="00464738"/>
    <w:rsid w:val="00473041"/>
    <w:rsid w:val="004966EC"/>
    <w:rsid w:val="004B1883"/>
    <w:rsid w:val="004D459E"/>
    <w:rsid w:val="004F5DA9"/>
    <w:rsid w:val="00550499"/>
    <w:rsid w:val="00592D1D"/>
    <w:rsid w:val="006646E2"/>
    <w:rsid w:val="006A27FB"/>
    <w:rsid w:val="006A31E5"/>
    <w:rsid w:val="006C2191"/>
    <w:rsid w:val="0071619B"/>
    <w:rsid w:val="00754BCB"/>
    <w:rsid w:val="007C7D54"/>
    <w:rsid w:val="008873D0"/>
    <w:rsid w:val="008F6739"/>
    <w:rsid w:val="00983769"/>
    <w:rsid w:val="009B2237"/>
    <w:rsid w:val="00A241A3"/>
    <w:rsid w:val="00A36800"/>
    <w:rsid w:val="00A54D38"/>
    <w:rsid w:val="00A74911"/>
    <w:rsid w:val="00AA6029"/>
    <w:rsid w:val="00B310D4"/>
    <w:rsid w:val="00B31F10"/>
    <w:rsid w:val="00B320BD"/>
    <w:rsid w:val="00B378A0"/>
    <w:rsid w:val="00C01EC3"/>
    <w:rsid w:val="00D06C80"/>
    <w:rsid w:val="00D22AEF"/>
    <w:rsid w:val="00D823F5"/>
    <w:rsid w:val="00E21C7A"/>
    <w:rsid w:val="00E91DB0"/>
    <w:rsid w:val="00EB21ED"/>
    <w:rsid w:val="00EE7705"/>
    <w:rsid w:val="00EF5492"/>
    <w:rsid w:val="00EF6499"/>
    <w:rsid w:val="00F137F3"/>
    <w:rsid w:val="00F25656"/>
    <w:rsid w:val="00F84983"/>
    <w:rsid w:val="00F86C4F"/>
    <w:rsid w:val="00FA0797"/>
    <w:rsid w:val="00FC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B24AF"/>
  <w15:docId w15:val="{A367355A-82D9-452E-A517-B09BB182D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hanging="3344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1" w:line="320" w:lineRule="exact"/>
      <w:ind w:left="6688" w:right="668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67"/>
    </w:pPr>
  </w:style>
  <w:style w:type="character" w:styleId="a6">
    <w:name w:val="Hyperlink"/>
    <w:basedOn w:val="a0"/>
    <w:uiPriority w:val="99"/>
    <w:semiHidden/>
    <w:unhideWhenUsed/>
    <w:rsid w:val="004D459E"/>
    <w:rPr>
      <w:color w:val="0000FF"/>
      <w:u w:val="single"/>
    </w:rPr>
  </w:style>
  <w:style w:type="paragraph" w:styleId="a7">
    <w:name w:val="Bibliography"/>
    <w:basedOn w:val="a"/>
    <w:next w:val="a"/>
    <w:uiPriority w:val="37"/>
    <w:unhideWhenUsed/>
    <w:rsid w:val="00180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-R-7.0.5-2008-2.xsl" StyleName="ГОСТ Р 7.0.5-2008 (сортировка по порядку включения)" Version="10">
  <b:Source>
    <b:Tag>Юшк</b:Tag>
    <b:SourceType>JournalArticle</b:SourceType>
    <b:Guid>{B7DF554B-75D0-464F-9059-8FA90E5F1C46}</b:Guid>
    <b:LCID>ru-RU</b:LCID>
    <b:Title>Исследование технического уровня стартер-генератора интегрированного исполнения</b:Title>
    <b:Author>
      <b:Author>
        <b:NameList>
          <b:Person>
            <b:Last>Юшкова</b:Last>
            <b:Middle>Алексеевна</b:Middle>
            <b:First>Оксана</b:First>
          </b:Person>
          <b:Person>
            <b:Last>Исмагилов</b:Last>
            <b:Middle>Ришатович</b:Middle>
            <b:First>Фоат</b:First>
          </b:Person>
          <b:Person>
            <b:Last>Вавилов</b:Last>
            <b:Middle>Евгеньевич</b:Middle>
            <b:First>Вячеслав</b:First>
          </b:Person>
          <b:Person>
            <b:Last>Подгузов</b:Last>
            <b:Middle>А.</b:Middle>
            <b:First>А.</b:First>
          </b:Person>
        </b:NameList>
      </b:Author>
    </b:Author>
    <b:JournalName>Электротехника</b:JournalName>
    <b:Year>2024</b:Year>
    <b:Pages>31-37</b:Pages>
    <b:Issue>12</b:Issue>
    <b:StandardNumber>ISSN: 0013-5860</b:StandardNumber>
    <b:DOI>10.53891/00135860-2024-12-31-37</b:DOI>
    <b:RefOrder>1</b:RefOrder>
  </b:Source>
  <b:Source>
    <b:Tag>Мет</b:Tag>
    <b:SourceType>JournalArticle</b:SourceType>
    <b:Guid>{F06DF513-FB0D-4104-9B93-09D5939B0F16}</b:Guid>
    <b:LCID>ru-RU</b:LCID>
    <b:Title>Метод балансировки фазного тока в многофазных преобразователях постоянного тока</b:Title>
    <b:JournalName>Электротехника</b:JournalName>
    <b:Year>2023</b:Year>
    <b:Pages>65-70</b:Pages>
    <b:Issue>12</b:Issue>
    <b:Author>
      <b:Author>
        <b:NameList>
          <b:Person>
            <b:Last>Фаррахов</b:Last>
            <b:Middle>Рамилевич</b:Middle>
            <b:First>Данис</b:First>
          </b:Person>
          <b:Person>
            <b:Last>Вавилов</b:Last>
            <b:Middle>Евгеньевич</b:Middle>
            <b:First>Вячеслав</b:First>
          </b:Person>
          <b:Person>
            <b:Last>Рахман</b:Last>
            <b:Middle>Мд</b:Middle>
            <b:First>Н.</b:First>
          </b:Person>
        </b:NameList>
      </b:Author>
    </b:Author>
    <b:StandardNumber>ISSN: 0013-5860</b:StandardNumber>
    <b:DOI>10.53891/00135860_2023_12_65</b:DOI>
    <b:RefOrder>2</b:RefOrder>
  </b:Source>
  <b:Source>
    <b:Tag>Исм24</b:Tag>
    <b:SourceType>JournalArticle</b:SourceType>
    <b:Guid>{D555FC77-53F1-4A70-B91E-6CD37627A186}</b:Guid>
    <b:Title>Высокооборотная электрическая машина с магнитопроводом из аморфного магнитомягкого материала</b:Title>
    <b:Pages>2-6</b:Pages>
    <b:Year>2024</b:Year>
    <b:LCID>ru-RU</b:LCID>
    <b:PeriodicalTitle>Электротехника</b:PeriodicalTitle>
    <b:Issue>12</b:Issue>
    <b:Author>
      <b:Author>
        <b:NameList>
          <b:Person>
            <b:Last>Исмагилов</b:Last>
            <b:Middle>Ришатович</b:Middle>
            <b:First>Фоат</b:First>
          </b:Person>
          <b:Person>
            <b:Last>Вавилов</b:Last>
            <b:Middle>Евгеньевич</b:Middle>
            <b:First>Вячеслав</b:First>
          </b:Person>
          <b:Person>
            <b:Last>Уразбахтин</b:Last>
            <b:Middle>Рустемович</b:Middle>
            <b:First>Руслан</b:First>
          </b:Person>
        </b:NameList>
      </b:Author>
    </b:Author>
    <b:JournalName>Электротехника</b:JournalName>
    <b:StandardNumber>ISSN: 0013-5860</b:StandardNumber>
    <b:DOI>10.53891/00135860-2024-12-2-6</b:DOI>
    <b:RefOrder>3</b:RefOrder>
  </b:Source>
  <b:Source>
    <b:Tag>Фин22</b:Tag>
    <b:SourceType>JournalArticle</b:SourceType>
    <b:Guid>{8795CF3E-B795-4B0C-BA18-787A62FF62F0}</b:Guid>
    <b:LCID>ru-RU</b:LCID>
    <b:Title>Проектирование, разработка и испытания стартера-генератора на основе бесщеточной электрической машины постоянного тока для демонстратора авиационного поршневого двигателя АПД-500</b:Title>
    <b:JournalName>Известия высших учебных заведений. Авиационная техника</b:JournalName>
    <b:Year>2022</b:Year>
    <b:Pages>19-25</b:Pages>
    <b:Issue>4</b:Issue>
    <b:Author>
      <b:Author>
        <b:NameList>
          <b:Person>
            <b:Last>Финкельберг</b:Last>
            <b:Middle>Аронович</b:Middle>
            <b:First>Лев</b:First>
          </b:Person>
          <b:Person>
            <b:Last>Вавилов</b:Last>
            <b:Middle>Евгеньевич</b:Middle>
            <b:First>Вячеслав</b:First>
          </b:Person>
          <b:Person>
            <b:Last>Фаррахов</b:Last>
            <b:Middle>Рамилевич</b:Middle>
            <b:First>Данис</b:First>
          </b:Person>
          <b:Person>
            <b:Last>Костюченков</b:Last>
            <b:Middle>Николаевич</b:Middle>
            <b:First>Александр</b:First>
          </b:Person>
          <b:Person>
            <b:Last>Саяхов</b:Last>
            <b:Middle>Финатович</b:Middle>
            <b:First>Ильдус</b:First>
          </b:Person>
        </b:NameList>
      </b:Author>
    </b:Author>
    <b:StandardNumber>ISSN: 0579-2975</b:StandardNumber>
    <b:RefOrder>4</b:RefOrder>
  </b:Source>
  <b:Source>
    <b:Tag>Исм241</b:Tag>
    <b:SourceType>JournalArticle</b:SourceType>
    <b:Guid>{E2DF1CC6-EF6C-4D3C-BC49-7D051655B91F}</b:Guid>
    <b:LCID>ru-RU</b:LCID>
    <b:Title>Разработка и исследование автономной мобильной платформы с пониженными требованиями к вычислительным мощностям</b:Title>
    <b:JournalName>Робототехника и техническая кибернетика</b:JournalName>
    <b:Year>2024</b:Year>
    <b:Pages>231-239</b:Pages>
    <b:Volume>12</b:Volume>
    <b:Issue>3</b:Issue>
    <b:Author>
      <b:Author>
        <b:NameList>
          <b:Person>
            <b:Last>Исмагилов</b:Last>
            <b:Middle>Рашитович</b:Middle>
            <b:First>Флюр</b:First>
          </b:Person>
          <b:Person>
            <b:Last>Вавилов</b:Last>
            <b:Middle>Евгеньевич</b:Middle>
            <b:First>Вячеслав</b:First>
          </b:Person>
          <b:Person>
            <b:Last>Дернов</b:Last>
            <b:Middle>Ю.</b:Middle>
            <b:First>М.</b:First>
          </b:Person>
          <b:Person>
            <b:Last>Уразбахтин</b:Last>
            <b:Middle>Рустемович</b:Middle>
            <b:First>Руслан</b:First>
          </b:Person>
          <b:Person>
            <b:Last>Галиев</b:Last>
            <b:Middle>Д.</b:Middle>
            <b:First>Р.</b:First>
          </b:Person>
        </b:NameList>
      </b:Author>
    </b:Author>
    <b:StandardNumber>ISSN:2310-5305/eISSN:2312-6612</b:StandardNumber>
    <b:DOI>10.31776/RTCJ.12308</b:DOI>
    <b:RefOrder>5</b:RefOrder>
  </b:Source>
  <b:Source>
    <b:Tag>Вав</b:Tag>
    <b:SourceType>JournalArticle</b:SourceType>
    <b:Guid>{D9269DA2-E396-4F28-ADAF-FCF3C420555F}</b:Guid>
    <b:LCID>ru-RU</b:LCID>
    <b:Author>
      <b:Author>
        <b:NameList>
          <b:Person>
            <b:Last>Исмагилов</b:Last>
            <b:Middle>Рашитович</b:Middle>
            <b:First>Флюр</b:First>
          </b:Person>
          <b:Person>
            <b:Last>Вавилов</b:Last>
            <b:Middle>Евгеньевич</b:Middle>
            <b:First>Вячеслав</b:First>
          </b:Person>
          <b:Person>
            <b:Last>Уразбахтин</b:Last>
            <b:Middle>Рустемович</b:Middle>
            <b:First>Руслан</b:First>
          </b:Person>
          <b:Person>
            <b:Last>Месропян</b:Last>
            <b:Middle>Владимирович</b:Middle>
            <b:First>Арсен</b:First>
          </b:Person>
        </b:NameList>
      </b:Author>
    </b:Author>
    <b:Title>Разработка и исследования бесконтактного электродвигателя для беспилотных летательных аппаратов</b:Title>
    <b:JournalName>Электротехнические и информационные комплексы и системы</b:JournalName>
    <b:Year>2023</b:Year>
    <b:Pages>26-38</b:Pages>
    <b:Volume>19</b:Volume>
    <b:Issue>3</b:Issue>
    <b:StandardNumber>ISSN: 1999-5458</b:StandardNumber>
    <b:DOI>10.17122/1999-5458-2023-19-3-26-38</b:DOI>
    <b:RefOrder>6</b:RefOrder>
  </b:Source>
</b:Sources>
</file>

<file path=customXml/itemProps1.xml><?xml version="1.0" encoding="utf-8"?>
<ds:datastoreItem xmlns:ds="http://schemas.openxmlformats.org/officeDocument/2006/customXml" ds:itemID="{7C892380-3AC8-46C0-82BC-F928C4973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Кауров</dc:creator>
  <cp:lastModifiedBy>Александр Горячкин</cp:lastModifiedBy>
  <cp:revision>11</cp:revision>
  <dcterms:created xsi:type="dcterms:W3CDTF">2026-01-25T13:15:00Z</dcterms:created>
  <dcterms:modified xsi:type="dcterms:W3CDTF">2026-01-29T08:48:00Z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2023-04-02T00:00:00Z</vt:filetime>
  </property>
</Properties>
</file>